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CDA" w14:textId="45646F78" w:rsidR="00FC6340" w:rsidRPr="00FC6340" w:rsidRDefault="004A6C9A" w:rsidP="004F2F5D">
      <w:pPr>
        <w:jc w:val="both"/>
      </w:pPr>
      <w:r>
        <w:rPr>
          <w:b/>
          <w:bCs/>
        </w:rPr>
        <w:t>1</w:t>
      </w:r>
      <w:r w:rsidR="00FC6340" w:rsidRPr="00FC6340">
        <w:rPr>
          <w:b/>
          <w:bCs/>
        </w:rPr>
        <w:t>6.2.1.</w:t>
      </w:r>
      <w:r w:rsidR="004F2F5D">
        <w:rPr>
          <w:b/>
          <w:bCs/>
        </w:rPr>
        <w:t xml:space="preserve"> </w:t>
      </w:r>
      <w:r w:rsidR="00FC6340" w:rsidRPr="00FC6340">
        <w:rPr>
          <w:b/>
          <w:bCs/>
        </w:rPr>
        <w:t>Принятие решения, подтверждающего приобретательную давность на недвижимое имущество</w:t>
      </w:r>
    </w:p>
    <w:p w14:paraId="79462A79" w14:textId="77777777" w:rsidR="00FC6340" w:rsidRPr="00FC6340" w:rsidRDefault="00FC6340" w:rsidP="00FC6340">
      <w:r w:rsidRPr="00FC6340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740"/>
      </w:tblGrid>
      <w:tr w:rsidR="00FC6340" w:rsidRPr="00FC6340" w14:paraId="44556253" w14:textId="77777777" w:rsidTr="00FC6340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D857A6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DA74029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FC6340" w:rsidRPr="00FC6340" w14:paraId="44F3F95E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A9E6B1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03D44B" w14:textId="63F350FA" w:rsidR="00FC6340" w:rsidRPr="004F2F5D" w:rsidRDefault="004F2F5D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4F2F5D">
              <w:rPr>
                <w:sz w:val="26"/>
                <w:szCs w:val="26"/>
              </w:rPr>
              <w:t>Государственного</w:t>
            </w:r>
            <w:r w:rsidRPr="004F2F5D">
              <w:rPr>
                <w:sz w:val="26"/>
                <w:szCs w:val="26"/>
              </w:rPr>
              <w:br/>
              <w:t>комитета</w:t>
            </w:r>
            <w:r>
              <w:rPr>
                <w:sz w:val="26"/>
                <w:szCs w:val="26"/>
              </w:rPr>
              <w:t xml:space="preserve"> п</w:t>
            </w:r>
            <w:r w:rsidRPr="004F2F5D">
              <w:rPr>
                <w:sz w:val="26"/>
                <w:szCs w:val="26"/>
              </w:rPr>
              <w:t>о имуществу</w:t>
            </w:r>
            <w:r>
              <w:rPr>
                <w:sz w:val="26"/>
                <w:szCs w:val="26"/>
              </w:rPr>
              <w:t xml:space="preserve"> </w:t>
            </w:r>
            <w:r w:rsidRPr="004F2F5D">
              <w:rPr>
                <w:sz w:val="26"/>
                <w:szCs w:val="26"/>
              </w:rPr>
              <w:t>Республики Беларусь</w:t>
            </w:r>
            <w:r>
              <w:rPr>
                <w:sz w:val="26"/>
                <w:szCs w:val="26"/>
              </w:rPr>
              <w:t xml:space="preserve"> </w:t>
            </w:r>
            <w:r w:rsidRPr="004F2F5D">
              <w:rPr>
                <w:sz w:val="26"/>
                <w:szCs w:val="26"/>
              </w:rPr>
              <w:t>25.03.2022 № 10 «Об утверждении регламентов административных процедур»</w:t>
            </w:r>
          </w:p>
        </w:tc>
      </w:tr>
      <w:tr w:rsidR="00FC6340" w:rsidRPr="00FC6340" w14:paraId="37FAAE1F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EB266DD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210359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·  </w:t>
            </w:r>
            <w:hyperlink r:id="rId5" w:history="1">
              <w:r w:rsidRPr="004F2F5D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768A7014" w14:textId="44582B18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·  </w:t>
            </w:r>
            <w:r w:rsidR="004F2F5D" w:rsidRPr="004F2F5D">
              <w:rPr>
                <w:sz w:val="26"/>
                <w:szCs w:val="26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</w:tr>
      <w:tr w:rsidR="00FC6340" w:rsidRPr="00FC6340" w14:paraId="3C286B17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F6A2AC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44CAA26" w14:textId="59AC1E49" w:rsidR="00FC6340" w:rsidRPr="004F2F5D" w:rsidRDefault="00584F10" w:rsidP="004F2F5D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FC6340" w:rsidRPr="00FC6340" w14:paraId="54608CC5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5A131C9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3FFE375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 xml:space="preserve">Карпович Татьяна </w:t>
            </w:r>
            <w:proofErr w:type="spellStart"/>
            <w:r w:rsidRPr="004F2F5D">
              <w:rPr>
                <w:sz w:val="26"/>
                <w:szCs w:val="26"/>
              </w:rPr>
              <w:t>Вавиловна</w:t>
            </w:r>
            <w:proofErr w:type="spellEnd"/>
            <w:r w:rsidRPr="004F2F5D">
              <w:rPr>
                <w:sz w:val="26"/>
                <w:szCs w:val="26"/>
              </w:rPr>
              <w:t xml:space="preserve">, заведующий сектором по управлению госимуществом и приватизации отдела экономики райисполкома (г. Кобрин,  пл. Ленина, 3, 1 этаж, </w:t>
            </w:r>
            <w:proofErr w:type="spellStart"/>
            <w:r w:rsidRPr="004F2F5D">
              <w:rPr>
                <w:sz w:val="26"/>
                <w:szCs w:val="26"/>
              </w:rPr>
              <w:t>каб</w:t>
            </w:r>
            <w:proofErr w:type="spellEnd"/>
            <w:r w:rsidRPr="004F2F5D">
              <w:rPr>
                <w:sz w:val="26"/>
                <w:szCs w:val="26"/>
              </w:rPr>
              <w:t>. 108, тел. (+375 1642) 5 29 30).</w:t>
            </w:r>
          </w:p>
          <w:p w14:paraId="4AC5C7A9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</w:p>
          <w:p w14:paraId="2089752A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 xml:space="preserve">В случае отсутствия Карпович Т.В. – Василюк Ирина Васильевна, главный специалист отдела экономики райисполкома (г. Кобрин,  пл. Ленина, 3, 1 этаж, </w:t>
            </w:r>
            <w:proofErr w:type="spellStart"/>
            <w:r w:rsidRPr="004F2F5D">
              <w:rPr>
                <w:sz w:val="26"/>
                <w:szCs w:val="26"/>
              </w:rPr>
              <w:t>каб</w:t>
            </w:r>
            <w:proofErr w:type="spellEnd"/>
            <w:r w:rsidRPr="004F2F5D">
              <w:rPr>
                <w:sz w:val="26"/>
                <w:szCs w:val="26"/>
              </w:rPr>
              <w:t>. 110, тел. (+375 1642) 3 06 99).</w:t>
            </w:r>
          </w:p>
        </w:tc>
      </w:tr>
      <w:tr w:rsidR="00FC6340" w:rsidRPr="00FC6340" w14:paraId="35AD1D8E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054A78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1069C75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бесплатно</w:t>
            </w:r>
          </w:p>
        </w:tc>
      </w:tr>
      <w:tr w:rsidR="00FC6340" w:rsidRPr="00FC6340" w14:paraId="25CEDC7B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539D63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BC9BFC6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C6340" w:rsidRPr="00FC6340" w14:paraId="328D4E32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BED3474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4F2F5D">
              <w:rPr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01EA7C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FC6340" w:rsidRPr="00FC6340" w14:paraId="0B35BA4E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FDA203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3D42BB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</w:p>
        </w:tc>
      </w:tr>
      <w:tr w:rsidR="00FC6340" w:rsidRPr="00FC6340" w14:paraId="3DC86C5E" w14:textId="77777777" w:rsidTr="00FC6340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73908EC" w14:textId="77777777" w:rsidR="00FC6340" w:rsidRPr="004F2F5D" w:rsidRDefault="00FC6340" w:rsidP="004F2F5D">
            <w:pPr>
              <w:jc w:val="both"/>
              <w:rPr>
                <w:sz w:val="26"/>
                <w:szCs w:val="26"/>
              </w:rPr>
            </w:pPr>
            <w:r w:rsidRPr="004F2F5D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BDEEB5" w14:textId="77777777" w:rsidR="00A4461D" w:rsidRDefault="00FC6340" w:rsidP="00A4461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Брестский областной исполнительный комитет</w:t>
            </w:r>
            <w:r w:rsidR="00A4461D">
              <w:rPr>
                <w:sz w:val="26"/>
                <w:szCs w:val="26"/>
              </w:rPr>
              <w:t xml:space="preserve">, </w:t>
            </w:r>
            <w:r w:rsidRPr="004F2F5D">
              <w:rPr>
                <w:sz w:val="26"/>
                <w:szCs w:val="26"/>
              </w:rPr>
              <w:t xml:space="preserve"> 224005, г. Брест ул. Ленина, 11</w:t>
            </w:r>
            <w:r w:rsidRPr="004F2F5D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7D5B974D" w14:textId="66C1CC0D" w:rsidR="00FC6340" w:rsidRPr="004F2F5D" w:rsidRDefault="00FC6340" w:rsidP="00A4461D">
            <w:pPr>
              <w:jc w:val="both"/>
              <w:rPr>
                <w:sz w:val="26"/>
                <w:szCs w:val="26"/>
              </w:rPr>
            </w:pPr>
            <w:r w:rsidRPr="004F2F5D">
              <w:rPr>
                <w:sz w:val="26"/>
                <w:szCs w:val="26"/>
              </w:rPr>
              <w:t>08.30 - 13.00, 14.00 - 17.30.</w:t>
            </w:r>
            <w:r w:rsidRPr="004F2F5D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CF234AE" w14:textId="77777777" w:rsidR="001921DD" w:rsidRDefault="001921DD"/>
    <w:p w14:paraId="09E1FF7D" w14:textId="77777777" w:rsidR="004F2F5D" w:rsidRPr="004F2F5D" w:rsidRDefault="004F2F5D" w:rsidP="004F2F5D"/>
    <w:p w14:paraId="7A465E4B" w14:textId="77777777" w:rsidR="004F2F5D" w:rsidRDefault="004F2F5D" w:rsidP="004F2F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4F2F5D" w14:paraId="17970D63" w14:textId="77777777" w:rsidTr="000F3CA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A727C" w14:textId="77777777" w:rsidR="004F2F5D" w:rsidRDefault="004F2F5D" w:rsidP="000F3CA9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69F91" w14:textId="77777777" w:rsidR="004F2F5D" w:rsidRDefault="004F2F5D" w:rsidP="000F3CA9">
            <w:pPr>
              <w:pStyle w:val="capu1"/>
            </w:pPr>
            <w:r>
              <w:t>УТВЕРЖДЕНО</w:t>
            </w:r>
          </w:p>
          <w:p w14:paraId="63B45112" w14:textId="77777777" w:rsidR="004F2F5D" w:rsidRDefault="004F2F5D" w:rsidP="000F3CA9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18E94D62" w14:textId="77777777" w:rsidR="004F2F5D" w:rsidRDefault="004F2F5D" w:rsidP="004F2F5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16.2.1 «Принятие решения, подтверждающего приобретательную давность на недвижимое имущество»</w:t>
      </w:r>
    </w:p>
    <w:p w14:paraId="494A67D7" w14:textId="77777777" w:rsidR="004F2F5D" w:rsidRDefault="004F2F5D" w:rsidP="004F2F5D">
      <w:pPr>
        <w:pStyle w:val="point"/>
      </w:pPr>
      <w:r>
        <w:t>1. Особенности осуществления административной процедуры:</w:t>
      </w:r>
    </w:p>
    <w:p w14:paraId="467E88A2" w14:textId="77777777" w:rsidR="004F2F5D" w:rsidRDefault="004F2F5D" w:rsidP="004F2F5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7F4C8D68" w14:textId="77777777" w:rsidR="004F2F5D" w:rsidRDefault="004F2F5D" w:rsidP="004F2F5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36D9D7D3" w14:textId="77777777" w:rsidR="004F2F5D" w:rsidRDefault="004F2F5D" w:rsidP="004F2F5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99C08" w14:textId="77777777" w:rsidR="004F2F5D" w:rsidRDefault="004F2F5D" w:rsidP="004F2F5D">
      <w:pPr>
        <w:pStyle w:val="newncpi"/>
      </w:pPr>
      <w:r>
        <w:t>Гражданский кодекс Республики Беларусь;</w:t>
      </w:r>
    </w:p>
    <w:p w14:paraId="6323CBB3" w14:textId="77777777" w:rsidR="004F2F5D" w:rsidRDefault="004F2F5D" w:rsidP="004F2F5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F4A8856" w14:textId="77777777" w:rsidR="004F2F5D" w:rsidRDefault="004F2F5D" w:rsidP="004F2F5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95D442E" w14:textId="77777777" w:rsidR="004F2F5D" w:rsidRDefault="004F2F5D" w:rsidP="004F2F5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0D52C8" w14:textId="77777777" w:rsidR="004F2F5D" w:rsidRDefault="004F2F5D" w:rsidP="004F2F5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C2D93BA" w14:textId="77777777" w:rsidR="004F2F5D" w:rsidRDefault="004F2F5D" w:rsidP="004F2F5D">
      <w:pPr>
        <w:pStyle w:val="underpoint"/>
      </w:pPr>
      <w:r>
        <w:lastRenderedPageBreak/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5B8934F0" w14:textId="77777777" w:rsidR="004F2F5D" w:rsidRDefault="004F2F5D" w:rsidP="004F2F5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9C0CA62" w14:textId="77777777" w:rsidR="004F2F5D" w:rsidRDefault="004F2F5D" w:rsidP="004F2F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58"/>
        <w:gridCol w:w="2915"/>
      </w:tblGrid>
      <w:tr w:rsidR="004F2F5D" w14:paraId="7CEDAEA6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0DA5C" w14:textId="77777777" w:rsidR="004F2F5D" w:rsidRDefault="004F2F5D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5BD35" w14:textId="77777777" w:rsidR="004F2F5D" w:rsidRDefault="004F2F5D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88687" w14:textId="77777777" w:rsidR="004F2F5D" w:rsidRDefault="004F2F5D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F2F5D" w14:paraId="477631B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0CB1" w14:textId="77777777" w:rsidR="004F2F5D" w:rsidRDefault="004F2F5D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DBBD6" w14:textId="77777777" w:rsidR="004F2F5D" w:rsidRDefault="004F2F5D" w:rsidP="000F3CA9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C0344" w14:textId="77777777" w:rsidR="004F2F5D" w:rsidRDefault="004F2F5D" w:rsidP="000F3CA9">
            <w:pPr>
              <w:pStyle w:val="table10"/>
            </w:pPr>
            <w:r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</w:p>
        </w:tc>
      </w:tr>
      <w:tr w:rsidR="004F2F5D" w14:paraId="15DA55E2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E873C" w14:textId="77777777" w:rsidR="004F2F5D" w:rsidRDefault="004F2F5D" w:rsidP="000F3CA9">
            <w:pPr>
              <w:pStyle w:val="table10"/>
            </w:pPr>
            <w: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6DA64" w14:textId="77777777" w:rsidR="004F2F5D" w:rsidRDefault="004F2F5D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A5271C" w14:textId="77777777" w:rsidR="004F2F5D" w:rsidRDefault="004F2F5D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41D8A8D" w14:textId="77777777" w:rsidR="004F2F5D" w:rsidRDefault="004F2F5D" w:rsidP="004F2F5D">
      <w:pPr>
        <w:pStyle w:val="newncpi"/>
      </w:pPr>
      <w:r>
        <w:t> </w:t>
      </w:r>
    </w:p>
    <w:p w14:paraId="2C59400E" w14:textId="77777777" w:rsidR="004F2F5D" w:rsidRDefault="004F2F5D" w:rsidP="004F2F5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6FB243C" w14:textId="77777777" w:rsidR="004F2F5D" w:rsidRDefault="004F2F5D" w:rsidP="004F2F5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BAA191F" w14:textId="77777777" w:rsidR="004F2F5D" w:rsidRDefault="004F2F5D" w:rsidP="004F2F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259"/>
        <w:gridCol w:w="3229"/>
      </w:tblGrid>
      <w:tr w:rsidR="004F2F5D" w14:paraId="5FB38D3B" w14:textId="77777777" w:rsidTr="000F3CA9">
        <w:trPr>
          <w:trHeight w:val="240"/>
        </w:trPr>
        <w:tc>
          <w:tcPr>
            <w:tcW w:w="2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26F89" w14:textId="77777777" w:rsidR="004F2F5D" w:rsidRDefault="004F2F5D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DBA3A" w14:textId="77777777" w:rsidR="004F2F5D" w:rsidRDefault="004F2F5D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E2CA5" w14:textId="77777777" w:rsidR="004F2F5D" w:rsidRDefault="004F2F5D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F2F5D" w14:paraId="3C698E6F" w14:textId="77777777" w:rsidTr="000F3CA9">
        <w:trPr>
          <w:trHeight w:val="240"/>
        </w:trPr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01BB" w14:textId="77777777" w:rsidR="004F2F5D" w:rsidRDefault="004F2F5D" w:rsidP="000F3CA9">
            <w:pPr>
              <w:pStyle w:val="table10"/>
            </w:pPr>
            <w:r>
              <w:t>решение, подтверждающее приобретательную давность на недвижимое имущество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508A0" w14:textId="77777777" w:rsidR="004F2F5D" w:rsidRDefault="004F2F5D" w:rsidP="000F3CA9">
            <w:pPr>
              <w:pStyle w:val="table10"/>
            </w:pPr>
            <w:r>
              <w:t>бессрочно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A39C" w14:textId="77777777" w:rsidR="004F2F5D" w:rsidRDefault="004F2F5D" w:rsidP="000F3CA9">
            <w:pPr>
              <w:pStyle w:val="table10"/>
            </w:pPr>
            <w:r>
              <w:t>письменная</w:t>
            </w:r>
          </w:p>
        </w:tc>
      </w:tr>
    </w:tbl>
    <w:p w14:paraId="388A0E6B" w14:textId="77777777" w:rsidR="004F2F5D" w:rsidRDefault="004F2F5D" w:rsidP="004F2F5D">
      <w:pPr>
        <w:pStyle w:val="newncpi"/>
      </w:pPr>
      <w:r>
        <w:t> </w:t>
      </w:r>
    </w:p>
    <w:p w14:paraId="2357ED66" w14:textId="77777777" w:rsidR="004F2F5D" w:rsidRDefault="004F2F5D" w:rsidP="004F2F5D">
      <w:pPr>
        <w:pStyle w:val="point"/>
      </w:pPr>
      <w:r>
        <w:t>4. Порядок подачи (отзыва) административной жалобы:</w:t>
      </w:r>
    </w:p>
    <w:p w14:paraId="7F3B2350" w14:textId="77777777" w:rsidR="004F2F5D" w:rsidRDefault="004F2F5D" w:rsidP="004F2F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4F2F5D" w14:paraId="791E4C4E" w14:textId="77777777" w:rsidTr="000F3CA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6BC49" w14:textId="77777777" w:rsidR="004F2F5D" w:rsidRDefault="004F2F5D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1F8B0" w14:textId="77777777" w:rsidR="004F2F5D" w:rsidRDefault="004F2F5D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F2F5D" w14:paraId="2DED4D8F" w14:textId="77777777" w:rsidTr="000F3CA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23A69" w14:textId="77777777" w:rsidR="004F2F5D" w:rsidRDefault="004F2F5D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77B2D" w14:textId="77777777" w:rsidR="004F2F5D" w:rsidRDefault="004F2F5D" w:rsidP="000F3CA9">
            <w:pPr>
              <w:pStyle w:val="table10"/>
            </w:pPr>
            <w:r>
              <w:t>письменная</w:t>
            </w:r>
          </w:p>
        </w:tc>
      </w:tr>
    </w:tbl>
    <w:p w14:paraId="20052288" w14:textId="77777777" w:rsidR="004F2F5D" w:rsidRPr="004F2F5D" w:rsidRDefault="004F2F5D" w:rsidP="004F2F5D"/>
    <w:sectPr w:rsidR="004F2F5D" w:rsidRPr="004F2F5D" w:rsidSect="004F2F5D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7A76"/>
    <w:multiLevelType w:val="multilevel"/>
    <w:tmpl w:val="A8A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9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40"/>
    <w:rsid w:val="001921DD"/>
    <w:rsid w:val="004A6C9A"/>
    <w:rsid w:val="004F2F5D"/>
    <w:rsid w:val="00584F10"/>
    <w:rsid w:val="00A4461D"/>
    <w:rsid w:val="00F228EC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AD6"/>
  <w15:chartTrackingRefBased/>
  <w15:docId w15:val="{6B8002AB-971C-4F18-B91C-8570D25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340"/>
    <w:rPr>
      <w:color w:val="0563C1" w:themeColor="hyperlink"/>
      <w:u w:val="single"/>
    </w:rPr>
  </w:style>
  <w:style w:type="paragraph" w:customStyle="1" w:styleId="titleu">
    <w:name w:val="titleu"/>
    <w:basedOn w:val="a"/>
    <w:rsid w:val="004F2F5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F2F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F2F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F2F5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4F2F5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4F2F5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4F2F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6.2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5914</Characters>
  <Application>Microsoft Office Word</Application>
  <DocSecurity>0</DocSecurity>
  <Lines>190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2022-10-13T09:04:00Z</dcterms:created>
  <dcterms:modified xsi:type="dcterms:W3CDTF">2023-05-23T09:39:00Z</dcterms:modified>
</cp:coreProperties>
</file>