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6520"/>
        <w:gridCol w:w="2835"/>
      </w:tblGrid>
      <w:tr w:rsidR="004F4061" w14:paraId="39605F97" w14:textId="77777777" w:rsidTr="00674E95">
        <w:tc>
          <w:tcPr>
            <w:tcW w:w="3485" w:type="pct"/>
            <w:tcMar>
              <w:top w:w="0" w:type="dxa"/>
              <w:left w:w="6" w:type="dxa"/>
              <w:bottom w:w="0" w:type="dxa"/>
              <w:right w:w="6" w:type="dxa"/>
            </w:tcMar>
            <w:hideMark/>
          </w:tcPr>
          <w:p w14:paraId="0CEBF4B5" w14:textId="77777777" w:rsidR="004F4061" w:rsidRDefault="004F4061" w:rsidP="00674E95">
            <w:pPr>
              <w:pStyle w:val="cap1"/>
            </w:pPr>
            <w:r>
              <w:t> </w:t>
            </w:r>
          </w:p>
        </w:tc>
        <w:tc>
          <w:tcPr>
            <w:tcW w:w="1515" w:type="pct"/>
            <w:tcMar>
              <w:top w:w="0" w:type="dxa"/>
              <w:left w:w="6" w:type="dxa"/>
              <w:bottom w:w="0" w:type="dxa"/>
              <w:right w:w="6" w:type="dxa"/>
            </w:tcMar>
            <w:hideMark/>
          </w:tcPr>
          <w:p w14:paraId="531779B4" w14:textId="77777777" w:rsidR="004F4061" w:rsidRDefault="004F4061" w:rsidP="00674E95">
            <w:pPr>
              <w:pStyle w:val="capu1"/>
            </w:pPr>
            <w:r>
              <w:t>УТВЕРЖДЕНО</w:t>
            </w:r>
          </w:p>
          <w:p w14:paraId="46A4BFD6" w14:textId="77777777" w:rsidR="004F4061" w:rsidRDefault="004F4061" w:rsidP="00674E95">
            <w:pPr>
              <w:pStyle w:val="cap1"/>
            </w:pPr>
            <w:r>
              <w:t>Постановление</w:t>
            </w:r>
            <w:r>
              <w:br/>
              <w:t>Министерства образования</w:t>
            </w:r>
            <w:r>
              <w:br/>
              <w:t>Республики Беларусь</w:t>
            </w:r>
            <w:r>
              <w:br/>
              <w:t>24.01.2022 № 10</w:t>
            </w:r>
          </w:p>
        </w:tc>
      </w:tr>
    </w:tbl>
    <w:p w14:paraId="413FFE72" w14:textId="77777777" w:rsidR="004F4061" w:rsidRDefault="004F4061" w:rsidP="004F4061">
      <w:pPr>
        <w:pStyle w:val="titleu"/>
      </w:pPr>
      <w:r>
        <w:t>РЕГЛАМЕНТ</w:t>
      </w:r>
      <w:r>
        <w:br/>
        <w:t>административной процедуры, осуществляемой в отношении субъектов хозяйствования, по подпункту 10.2.2 «Внесение изменения в специальное разрешение (лицензию) на осуществление образовательной деятельности»</w:t>
      </w:r>
    </w:p>
    <w:p w14:paraId="4F11260B" w14:textId="77777777" w:rsidR="004F4061" w:rsidRDefault="004F4061" w:rsidP="004F4061">
      <w:pPr>
        <w:pStyle w:val="point"/>
      </w:pPr>
      <w:r>
        <w:t>1. Особенности осуществления административной процедуры:</w:t>
      </w:r>
    </w:p>
    <w:p w14:paraId="5FED4A89" w14:textId="77777777" w:rsidR="004F4061" w:rsidRDefault="004F4061" w:rsidP="004F4061">
      <w:pPr>
        <w:pStyle w:val="underpoint"/>
      </w:pPr>
      <w:r>
        <w:t>1.1. наименование уполномоченного органа (подведомственность административной процедуры):</w:t>
      </w:r>
    </w:p>
    <w:p w14:paraId="2D51621B" w14:textId="77777777" w:rsidR="004F4061" w:rsidRDefault="004F4061" w:rsidP="004F4061">
      <w:pPr>
        <w:pStyle w:val="newncpi"/>
      </w:pPr>
      <w:r>
        <w:t>Министерство образования – в отношении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для подготовки кадров с профессионально-техническим образованием, средним специальным, высшим образованием, переподготовки руководящих работников и специалистов, реализации образовательной программы повышения квалификации руководящих работников и специалистов (далее – подготовка кадров);</w:t>
      </w:r>
    </w:p>
    <w:p w14:paraId="262D74B6" w14:textId="77777777" w:rsidR="004F4061" w:rsidRDefault="004F4061" w:rsidP="004F4061">
      <w:pPr>
        <w:pStyle w:val="newncpi"/>
      </w:pPr>
      <w:r>
        <w:t>Минский городской исполнительный комитет, городские (городов областного подчинения) и районные исполнительные комитеты – в отношении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для реализации образовательной программы дошкольного образования,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 образования на уровне общего среднего образования для лиц с интеллектуальной недостаточностью (далее – образовательные программы дошкольного, общего среднего и специального образования);</w:t>
      </w:r>
    </w:p>
    <w:p w14:paraId="38E327DC" w14:textId="77777777" w:rsidR="004F4061" w:rsidRDefault="004F4061" w:rsidP="004F4061">
      <w:pPr>
        <w:pStyle w:val="underpoint"/>
      </w:pPr>
      <w:r>
        <w:t>1.1</w:t>
      </w:r>
      <w:r>
        <w:rPr>
          <w:vertAlign w:val="superscript"/>
        </w:rPr>
        <w:t>1</w:t>
      </w:r>
      <w:r>
        <w:t>.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Департамент контроля качества образования Министерства образования – для подготовки кадров;</w:t>
      </w:r>
    </w:p>
    <w:p w14:paraId="7D7CF02B" w14:textId="77777777" w:rsidR="004F4061" w:rsidRDefault="004F4061" w:rsidP="004F4061">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3D16AC3D" w14:textId="77777777" w:rsidR="004F4061" w:rsidRDefault="004F4061" w:rsidP="004F4061">
      <w:pPr>
        <w:pStyle w:val="newncpi"/>
      </w:pPr>
      <w:r>
        <w:t>Закон Республики Беларусь от 28 октября 2008 г. № 433-З «Об основах административных процедур»;</w:t>
      </w:r>
    </w:p>
    <w:p w14:paraId="29DA7B80" w14:textId="77777777" w:rsidR="004F4061" w:rsidRDefault="004F4061" w:rsidP="004F4061">
      <w:pPr>
        <w:pStyle w:val="newncpi"/>
      </w:pPr>
      <w:r>
        <w:t>Закон Республики Беларусь от 14 октября 2022 г. № 213-З «О лицензировании»;</w:t>
      </w:r>
    </w:p>
    <w:p w14:paraId="3DC0A116" w14:textId="77777777" w:rsidR="004F4061" w:rsidRDefault="004F4061" w:rsidP="004F4061">
      <w:pPr>
        <w:pStyle w:val="newncpi"/>
      </w:pPr>
      <w:r>
        <w:t>Указ Президента Республики Беларусь от 1 сентября 2010 г. № 450 «О лицензировании отдельных видов деятельности»;</w:t>
      </w:r>
    </w:p>
    <w:p w14:paraId="21F09CB0" w14:textId="77777777" w:rsidR="004F4061" w:rsidRDefault="004F4061" w:rsidP="004F4061">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26B7E1A8" w14:textId="77777777" w:rsidR="004F4061" w:rsidRDefault="004F4061" w:rsidP="004F4061">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7758BC13" w14:textId="77777777" w:rsidR="004F4061" w:rsidRDefault="004F4061" w:rsidP="004F4061">
      <w:pPr>
        <w:pStyle w:val="underpoint"/>
      </w:pPr>
      <w:r>
        <w:t>1.3. иные имеющиеся особенности осуществления административной процедуры:</w:t>
      </w:r>
    </w:p>
    <w:p w14:paraId="22342123" w14:textId="77777777" w:rsidR="004F4061" w:rsidRDefault="004F4061" w:rsidP="004F4061">
      <w:pPr>
        <w:pStyle w:val="underpoint"/>
      </w:pPr>
      <w:r>
        <w:t xml:space="preserve">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w:t>
      </w:r>
      <w:r>
        <w:lastRenderedPageBreak/>
        <w:t>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14:paraId="44E7F57C" w14:textId="77777777" w:rsidR="004F4061" w:rsidRDefault="004F4061" w:rsidP="004F4061">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и части второй пункта 71 Положения о лицензировании отдельных видов деятельности;</w:t>
      </w:r>
    </w:p>
    <w:p w14:paraId="11C1719D" w14:textId="77777777" w:rsidR="004F4061" w:rsidRDefault="004F4061" w:rsidP="004F4061">
      <w:pPr>
        <w:pStyle w:val="underpoint"/>
      </w:pPr>
      <w:r>
        <w:t>1.3.3. обжалование административного решения, принятого Министерством образования, Минским городским исполнительным комитетом, осуществляется в судебном порядке.</w:t>
      </w:r>
    </w:p>
    <w:p w14:paraId="4530462A" w14:textId="77777777" w:rsidR="004F4061" w:rsidRDefault="004F4061" w:rsidP="004F4061">
      <w:pPr>
        <w:pStyle w:val="point"/>
      </w:pPr>
      <w:r>
        <w:t>2. Документы и (или) сведения, необходимые для осуществления административной процедуры, представляемые заинтересованным лицом:</w:t>
      </w:r>
    </w:p>
    <w:p w14:paraId="68008096" w14:textId="77777777" w:rsidR="004F4061" w:rsidRDefault="004F4061" w:rsidP="004F406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53"/>
        <w:gridCol w:w="2934"/>
        <w:gridCol w:w="3058"/>
      </w:tblGrid>
      <w:tr w:rsidR="004F4061" w14:paraId="267168B6" w14:textId="77777777" w:rsidTr="00674E95">
        <w:trPr>
          <w:trHeight w:val="240"/>
        </w:trPr>
        <w:tc>
          <w:tcPr>
            <w:tcW w:w="1794" w:type="pct"/>
            <w:tcBorders>
              <w:bottom w:val="single" w:sz="4" w:space="0" w:color="auto"/>
              <w:right w:val="single" w:sz="4" w:space="0" w:color="auto"/>
            </w:tcBorders>
            <w:tcMar>
              <w:top w:w="0" w:type="dxa"/>
              <w:left w:w="6" w:type="dxa"/>
              <w:bottom w:w="0" w:type="dxa"/>
              <w:right w:w="6" w:type="dxa"/>
            </w:tcMar>
            <w:vAlign w:val="center"/>
            <w:hideMark/>
          </w:tcPr>
          <w:p w14:paraId="7651F7B2" w14:textId="77777777" w:rsidR="004F4061" w:rsidRDefault="004F4061" w:rsidP="00674E95">
            <w:pPr>
              <w:pStyle w:val="table10"/>
              <w:jc w:val="center"/>
            </w:pPr>
            <w:r>
              <w:t>Наименование документа и (или) сведений</w:t>
            </w:r>
          </w:p>
        </w:tc>
        <w:tc>
          <w:tcPr>
            <w:tcW w:w="15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1985582" w14:textId="77777777" w:rsidR="004F4061" w:rsidRDefault="004F4061" w:rsidP="00674E95">
            <w:pPr>
              <w:pStyle w:val="table10"/>
              <w:jc w:val="center"/>
            </w:pPr>
            <w:r>
              <w:t>Требования, предъявляемые к документу и (или) сведениям</w:t>
            </w:r>
          </w:p>
        </w:tc>
        <w:tc>
          <w:tcPr>
            <w:tcW w:w="1636" w:type="pct"/>
            <w:tcBorders>
              <w:left w:val="single" w:sz="4" w:space="0" w:color="auto"/>
              <w:bottom w:val="single" w:sz="4" w:space="0" w:color="auto"/>
            </w:tcBorders>
            <w:tcMar>
              <w:top w:w="0" w:type="dxa"/>
              <w:left w:w="6" w:type="dxa"/>
              <w:bottom w:w="0" w:type="dxa"/>
              <w:right w:w="6" w:type="dxa"/>
            </w:tcMar>
            <w:vAlign w:val="center"/>
            <w:hideMark/>
          </w:tcPr>
          <w:p w14:paraId="0C154129" w14:textId="77777777" w:rsidR="004F4061" w:rsidRDefault="004F4061" w:rsidP="00674E95">
            <w:pPr>
              <w:pStyle w:val="table10"/>
              <w:jc w:val="center"/>
            </w:pPr>
            <w:r>
              <w:t>Форма и порядок представления документа и (или) сведений</w:t>
            </w:r>
          </w:p>
        </w:tc>
      </w:tr>
      <w:tr w:rsidR="004F4061" w14:paraId="0C602CE6" w14:textId="77777777" w:rsidTr="00674E95">
        <w:trPr>
          <w:trHeight w:val="240"/>
        </w:trPr>
        <w:tc>
          <w:tcPr>
            <w:tcW w:w="1794" w:type="pct"/>
            <w:tcBorders>
              <w:top w:val="single" w:sz="4" w:space="0" w:color="auto"/>
              <w:bottom w:val="single" w:sz="4" w:space="0" w:color="auto"/>
              <w:right w:val="single" w:sz="4" w:space="0" w:color="auto"/>
            </w:tcBorders>
            <w:tcMar>
              <w:top w:w="0" w:type="dxa"/>
              <w:left w:w="6" w:type="dxa"/>
              <w:bottom w:w="0" w:type="dxa"/>
              <w:right w:w="6" w:type="dxa"/>
            </w:tcMar>
            <w:hideMark/>
          </w:tcPr>
          <w:p w14:paraId="67CAC50A" w14:textId="77777777" w:rsidR="004F4061" w:rsidRDefault="004F4061" w:rsidP="00674E95">
            <w:pPr>
              <w:pStyle w:val="table10"/>
            </w:pPr>
            <w:r>
              <w:t>заявление о внесении изменения в специальное разрешение (лицензию) (далее – заявление)</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F5EFF0" w14:textId="77777777" w:rsidR="004F4061" w:rsidRDefault="004F4061" w:rsidP="00674E95">
            <w:pPr>
              <w:pStyle w:val="table10"/>
            </w:pPr>
            <w:r>
              <w:t>заявление должно содержать сведения, предусмотренные в абзаце втором пункта 68 Положения о лицензировании отдельных видов деятельности;</w:t>
            </w:r>
            <w:r>
              <w:br/>
              <w:t xml:space="preserve">по форме согласно приложению </w:t>
            </w:r>
          </w:p>
        </w:tc>
        <w:tc>
          <w:tcPr>
            <w:tcW w:w="163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3E02CC30" w14:textId="77777777" w:rsidR="004F4061" w:rsidRDefault="004F4061" w:rsidP="00674E95">
            <w:pPr>
              <w:pStyle w:val="table10"/>
            </w:pPr>
            <w:r>
              <w:t>в письменной форме:</w:t>
            </w:r>
            <w:r>
              <w:br/>
              <w:t>в ходе приема заинтересованного лица;</w:t>
            </w:r>
            <w:r>
              <w:br/>
              <w:t>по почте – заказным письмом с заказным уведомлением о получении;</w:t>
            </w:r>
            <w:r>
              <w:br/>
              <w:t>в виде электронного документа</w:t>
            </w:r>
          </w:p>
        </w:tc>
      </w:tr>
      <w:tr w:rsidR="004F4061" w14:paraId="10210957" w14:textId="77777777" w:rsidTr="00674E95">
        <w:trPr>
          <w:trHeight w:val="240"/>
        </w:trPr>
        <w:tc>
          <w:tcPr>
            <w:tcW w:w="1794" w:type="pct"/>
            <w:tcBorders>
              <w:top w:val="single" w:sz="4" w:space="0" w:color="auto"/>
              <w:bottom w:val="single" w:sz="4" w:space="0" w:color="auto"/>
              <w:right w:val="single" w:sz="4" w:space="0" w:color="auto"/>
            </w:tcBorders>
            <w:tcMar>
              <w:top w:w="0" w:type="dxa"/>
              <w:left w:w="6" w:type="dxa"/>
              <w:bottom w:w="0" w:type="dxa"/>
              <w:right w:w="6" w:type="dxa"/>
            </w:tcMar>
            <w:hideMark/>
          </w:tcPr>
          <w:p w14:paraId="60A736C4" w14:textId="77777777" w:rsidR="004F4061" w:rsidRDefault="004F4061" w:rsidP="00674E95">
            <w:pPr>
              <w:pStyle w:val="table10"/>
            </w:pPr>
            <w:r>
              <w:t>документ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ECD46C" w14:textId="77777777" w:rsidR="004F4061" w:rsidRDefault="004F4061" w:rsidP="00674E95">
            <w:pPr>
              <w:pStyle w:val="table10"/>
            </w:pPr>
            <w:r>
              <w:t>документ должен соответствовать требованиям, определенным в пункте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14:paraId="5D9DF731" w14:textId="77777777" w:rsidR="004F4061" w:rsidRDefault="004F4061" w:rsidP="00674E95">
            <w:pPr>
              <w:rPr>
                <w:rFonts w:eastAsiaTheme="minorEastAsia"/>
                <w:sz w:val="20"/>
                <w:szCs w:val="20"/>
              </w:rPr>
            </w:pPr>
          </w:p>
        </w:tc>
      </w:tr>
      <w:tr w:rsidR="004F4061" w14:paraId="3B8DB2EA" w14:textId="77777777" w:rsidTr="00674E95">
        <w:trPr>
          <w:trHeight w:val="240"/>
        </w:trPr>
        <w:tc>
          <w:tcPr>
            <w:tcW w:w="1794" w:type="pct"/>
            <w:tcBorders>
              <w:top w:val="single" w:sz="4" w:space="0" w:color="auto"/>
              <w:bottom w:val="single" w:sz="4" w:space="0" w:color="auto"/>
              <w:right w:val="single" w:sz="4" w:space="0" w:color="auto"/>
            </w:tcBorders>
            <w:tcMar>
              <w:top w:w="0" w:type="dxa"/>
              <w:left w:w="6" w:type="dxa"/>
              <w:bottom w:w="0" w:type="dxa"/>
              <w:right w:w="6" w:type="dxa"/>
            </w:tcMar>
            <w:hideMark/>
          </w:tcPr>
          <w:p w14:paraId="5E700FB7" w14:textId="77777777" w:rsidR="004F4061" w:rsidRDefault="004F4061" w:rsidP="00674E95">
            <w:pPr>
              <w:pStyle w:val="table10"/>
            </w:pPr>
            <w:r>
              <w:t>документы (их копии), подтверждающие необходимость внесения в специальное разрешение (лицензию) изменения (за исключением изменения местонахождения лицензиата, а также случаев, предусмотренных абзацами третьим и четвертым части первой пункта 66 Положения о лицензировании отдельных видов деятельности)</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17D9C4" w14:textId="77777777" w:rsidR="004F4061" w:rsidRDefault="004F4061" w:rsidP="00674E95">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0A09F877" w14:textId="77777777" w:rsidR="004F4061" w:rsidRDefault="004F4061" w:rsidP="00674E95">
            <w:pPr>
              <w:rPr>
                <w:rFonts w:eastAsiaTheme="minorEastAsia"/>
                <w:sz w:val="20"/>
                <w:szCs w:val="20"/>
              </w:rPr>
            </w:pPr>
          </w:p>
        </w:tc>
      </w:tr>
      <w:tr w:rsidR="004F4061" w14:paraId="6E69C421" w14:textId="77777777" w:rsidTr="00674E95">
        <w:trPr>
          <w:trHeight w:val="240"/>
        </w:trPr>
        <w:tc>
          <w:tcPr>
            <w:tcW w:w="1794" w:type="pct"/>
            <w:tcBorders>
              <w:top w:val="single" w:sz="4" w:space="0" w:color="auto"/>
              <w:right w:val="single" w:sz="4" w:space="0" w:color="auto"/>
            </w:tcBorders>
            <w:tcMar>
              <w:top w:w="0" w:type="dxa"/>
              <w:left w:w="6" w:type="dxa"/>
              <w:bottom w:w="0" w:type="dxa"/>
              <w:right w:w="6" w:type="dxa"/>
            </w:tcMar>
            <w:hideMark/>
          </w:tcPr>
          <w:p w14:paraId="46159200" w14:textId="77777777" w:rsidR="004F4061" w:rsidRDefault="004F4061" w:rsidP="00674E95">
            <w:pPr>
              <w:pStyle w:val="table10"/>
            </w:pPr>
            <w:r>
              <w:t xml:space="preserve">документ, свидетельствующий о государственной регистрации соответствующего изменения, внесенного в учредительные документы лицензиата – юридического лица при </w:t>
            </w:r>
            <w:proofErr w:type="spellStart"/>
            <w:r>
              <w:t>неуказании</w:t>
            </w:r>
            <w:proofErr w:type="spellEnd"/>
            <w:r>
              <w:t xml:space="preserve"> в заявлении сведений о дате направления в регистрирующий орган уведомления об изменении местонахождения лицензиата – юридического лица (в случае изменения местонахождения лицензиата – юридического лица)</w:t>
            </w:r>
          </w:p>
        </w:tc>
        <w:tc>
          <w:tcPr>
            <w:tcW w:w="1570" w:type="pct"/>
            <w:tcBorders>
              <w:top w:val="single" w:sz="4" w:space="0" w:color="auto"/>
              <w:left w:val="single" w:sz="4" w:space="0" w:color="auto"/>
              <w:right w:val="single" w:sz="4" w:space="0" w:color="auto"/>
            </w:tcBorders>
            <w:tcMar>
              <w:top w:w="0" w:type="dxa"/>
              <w:left w:w="6" w:type="dxa"/>
              <w:bottom w:w="0" w:type="dxa"/>
              <w:right w:w="6" w:type="dxa"/>
            </w:tcMar>
            <w:hideMark/>
          </w:tcPr>
          <w:p w14:paraId="448EDF6B" w14:textId="77777777" w:rsidR="004F4061" w:rsidRDefault="004F4061" w:rsidP="00674E95">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381DE869" w14:textId="77777777" w:rsidR="004F4061" w:rsidRDefault="004F4061" w:rsidP="00674E95">
            <w:pPr>
              <w:rPr>
                <w:rFonts w:eastAsiaTheme="minorEastAsia"/>
                <w:sz w:val="20"/>
                <w:szCs w:val="20"/>
              </w:rPr>
            </w:pPr>
          </w:p>
        </w:tc>
      </w:tr>
    </w:tbl>
    <w:p w14:paraId="6A962AD5" w14:textId="77777777" w:rsidR="004F4061" w:rsidRDefault="004F4061" w:rsidP="004F4061">
      <w:pPr>
        <w:pStyle w:val="newncpi"/>
      </w:pPr>
      <w:r>
        <w:t> </w:t>
      </w:r>
    </w:p>
    <w:p w14:paraId="1DF62F88" w14:textId="77777777" w:rsidR="004F4061" w:rsidRDefault="004F4061" w:rsidP="004F4061">
      <w:pPr>
        <w:pStyle w:val="newncpi"/>
      </w:pPr>
      <w: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088A3B71" w14:textId="77777777" w:rsidR="004F4061" w:rsidRDefault="004F4061" w:rsidP="004F4061">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3A171905" w14:textId="77777777" w:rsidR="004F4061" w:rsidRDefault="004F4061" w:rsidP="004F406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23"/>
        <w:gridCol w:w="2232"/>
        <w:gridCol w:w="3190"/>
      </w:tblGrid>
      <w:tr w:rsidR="004F4061" w14:paraId="086B0FD1" w14:textId="77777777" w:rsidTr="00674E95">
        <w:trPr>
          <w:trHeight w:val="240"/>
        </w:trPr>
        <w:tc>
          <w:tcPr>
            <w:tcW w:w="2099" w:type="pct"/>
            <w:tcBorders>
              <w:bottom w:val="single" w:sz="4" w:space="0" w:color="auto"/>
              <w:right w:val="single" w:sz="4" w:space="0" w:color="auto"/>
            </w:tcBorders>
            <w:tcMar>
              <w:top w:w="0" w:type="dxa"/>
              <w:left w:w="6" w:type="dxa"/>
              <w:bottom w:w="0" w:type="dxa"/>
              <w:right w:w="6" w:type="dxa"/>
            </w:tcMar>
            <w:vAlign w:val="center"/>
            <w:hideMark/>
          </w:tcPr>
          <w:p w14:paraId="2327ACC9" w14:textId="77777777" w:rsidR="004F4061" w:rsidRDefault="004F4061" w:rsidP="00674E95">
            <w:pPr>
              <w:pStyle w:val="table10"/>
              <w:jc w:val="center"/>
            </w:pPr>
            <w:r>
              <w:t>Наименование документа</w:t>
            </w:r>
          </w:p>
        </w:tc>
        <w:tc>
          <w:tcPr>
            <w:tcW w:w="11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41C57F0" w14:textId="77777777" w:rsidR="004F4061" w:rsidRDefault="004F4061" w:rsidP="00674E95">
            <w:pPr>
              <w:pStyle w:val="table10"/>
              <w:jc w:val="center"/>
            </w:pPr>
            <w:r>
              <w:t>Срок действия</w:t>
            </w:r>
          </w:p>
        </w:tc>
        <w:tc>
          <w:tcPr>
            <w:tcW w:w="1707" w:type="pct"/>
            <w:tcBorders>
              <w:left w:val="single" w:sz="4" w:space="0" w:color="auto"/>
              <w:bottom w:val="single" w:sz="4" w:space="0" w:color="auto"/>
            </w:tcBorders>
            <w:tcMar>
              <w:top w:w="0" w:type="dxa"/>
              <w:left w:w="6" w:type="dxa"/>
              <w:bottom w:w="0" w:type="dxa"/>
              <w:right w:w="6" w:type="dxa"/>
            </w:tcMar>
            <w:vAlign w:val="center"/>
            <w:hideMark/>
          </w:tcPr>
          <w:p w14:paraId="0E665F84" w14:textId="77777777" w:rsidR="004F4061" w:rsidRDefault="004F4061" w:rsidP="00674E95">
            <w:pPr>
              <w:pStyle w:val="table10"/>
              <w:jc w:val="center"/>
            </w:pPr>
            <w:r>
              <w:t>Форма представления</w:t>
            </w:r>
          </w:p>
        </w:tc>
      </w:tr>
      <w:tr w:rsidR="004F4061" w14:paraId="628F761C" w14:textId="77777777" w:rsidTr="00674E95">
        <w:trPr>
          <w:trHeight w:val="240"/>
        </w:trPr>
        <w:tc>
          <w:tcPr>
            <w:tcW w:w="2099" w:type="pct"/>
            <w:tcBorders>
              <w:top w:val="single" w:sz="4" w:space="0" w:color="auto"/>
              <w:right w:val="single" w:sz="4" w:space="0" w:color="auto"/>
            </w:tcBorders>
            <w:tcMar>
              <w:top w:w="0" w:type="dxa"/>
              <w:left w:w="6" w:type="dxa"/>
              <w:bottom w:w="0" w:type="dxa"/>
              <w:right w:w="6" w:type="dxa"/>
            </w:tcMar>
            <w:hideMark/>
          </w:tcPr>
          <w:p w14:paraId="0E4A75A2" w14:textId="77777777" w:rsidR="004F4061" w:rsidRDefault="004F4061" w:rsidP="00674E95">
            <w:pPr>
              <w:pStyle w:val="table10"/>
            </w:pPr>
            <w:r>
              <w:lastRenderedPageBreak/>
              <w:t xml:space="preserve">специальное разрешение (лицензия) на осуществление образовательной деятельности </w:t>
            </w:r>
          </w:p>
        </w:tc>
        <w:tc>
          <w:tcPr>
            <w:tcW w:w="1194" w:type="pct"/>
            <w:tcBorders>
              <w:top w:val="single" w:sz="4" w:space="0" w:color="auto"/>
              <w:left w:val="single" w:sz="4" w:space="0" w:color="auto"/>
              <w:right w:val="single" w:sz="4" w:space="0" w:color="auto"/>
            </w:tcBorders>
            <w:tcMar>
              <w:top w:w="0" w:type="dxa"/>
              <w:left w:w="6" w:type="dxa"/>
              <w:bottom w:w="0" w:type="dxa"/>
              <w:right w:w="6" w:type="dxa"/>
            </w:tcMar>
            <w:hideMark/>
          </w:tcPr>
          <w:p w14:paraId="598F7DE0" w14:textId="77777777" w:rsidR="004F4061" w:rsidRDefault="004F4061" w:rsidP="00674E95">
            <w:pPr>
              <w:pStyle w:val="table10"/>
            </w:pPr>
            <w:r>
              <w:t>бессрочно</w:t>
            </w:r>
          </w:p>
        </w:tc>
        <w:tc>
          <w:tcPr>
            <w:tcW w:w="1707" w:type="pct"/>
            <w:tcBorders>
              <w:top w:val="single" w:sz="4" w:space="0" w:color="auto"/>
              <w:left w:val="single" w:sz="4" w:space="0" w:color="auto"/>
            </w:tcBorders>
            <w:tcMar>
              <w:top w:w="0" w:type="dxa"/>
              <w:left w:w="6" w:type="dxa"/>
              <w:bottom w:w="0" w:type="dxa"/>
              <w:right w:w="6" w:type="dxa"/>
            </w:tcMar>
            <w:hideMark/>
          </w:tcPr>
          <w:p w14:paraId="70DCD2CA" w14:textId="77777777" w:rsidR="004F4061" w:rsidRDefault="004F4061" w:rsidP="00674E95">
            <w:pPr>
              <w:pStyle w:val="table10"/>
            </w:pPr>
            <w:r>
              <w:t>письменная</w:t>
            </w:r>
          </w:p>
        </w:tc>
      </w:tr>
    </w:tbl>
    <w:p w14:paraId="34B2EB36" w14:textId="77777777" w:rsidR="004F4061" w:rsidRDefault="004F4061" w:rsidP="004F4061">
      <w:pPr>
        <w:pStyle w:val="newncpi"/>
      </w:pPr>
      <w:r>
        <w:t> </w:t>
      </w:r>
    </w:p>
    <w:p w14:paraId="4EF644B1" w14:textId="77777777" w:rsidR="004F4061" w:rsidRDefault="004F4061" w:rsidP="004F4061">
      <w:pPr>
        <w:pStyle w:val="newncpi"/>
      </w:pPr>
      <w:r>
        <w:t>Иные действия, совершаемые уполномоченным органом по исполнению административного решения, – внесение сведений о выдаче специальных разрешений (лицензий) в:</w:t>
      </w:r>
    </w:p>
    <w:p w14:paraId="58B61E7B" w14:textId="77777777" w:rsidR="004F4061" w:rsidRDefault="004F4061" w:rsidP="004F4061">
      <w:pPr>
        <w:pStyle w:val="newncpi"/>
      </w:pPr>
      <w:r>
        <w:t>Единый реестр лицензий – в отношении подготовки кадров;</w:t>
      </w:r>
    </w:p>
    <w:p w14:paraId="5DBC28E7" w14:textId="77777777" w:rsidR="004F4061" w:rsidRDefault="004F4061" w:rsidP="004F4061">
      <w:pPr>
        <w:pStyle w:val="newncpi"/>
      </w:pPr>
      <w:r>
        <w:t>реестр специальных разрешений (лицензий) на оказание услуг по реализации образовательных программ – в отношении образовательных программ дошкольного, общего среднего и специального образования.</w:t>
      </w:r>
    </w:p>
    <w:p w14:paraId="167A060E" w14:textId="77777777" w:rsidR="004F4061" w:rsidRDefault="004F4061" w:rsidP="004F4061">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5 базовых величин.</w:t>
      </w:r>
    </w:p>
    <w:p w14:paraId="6246FC49" w14:textId="77777777" w:rsidR="004F4061" w:rsidRDefault="004F4061" w:rsidP="004F4061">
      <w:pPr>
        <w:pStyle w:val="newncpi"/>
      </w:pPr>
      <w:r>
        <w:t>Льготы по размеру платы, взимаемой при осуществлении административной процедуры, установлены:</w:t>
      </w:r>
    </w:p>
    <w:p w14:paraId="58495502" w14:textId="77777777" w:rsidR="004F4061" w:rsidRDefault="004F4061" w:rsidP="004F4061">
      <w:pPr>
        <w:pStyle w:val="newncpi"/>
      </w:pPr>
      <w:r>
        <w:t>подпунктом 10.20 пункта 10 статьи 285 Налогового кодекса Республики Беларусь;</w:t>
      </w:r>
    </w:p>
    <w:p w14:paraId="104F1B6D" w14:textId="77777777" w:rsidR="004F4061" w:rsidRDefault="004F4061" w:rsidP="004F4061">
      <w:pPr>
        <w:pStyle w:val="newncpi"/>
      </w:pPr>
      <w:r>
        <w:t>пунктом 14 статьи 285 Налогового кодекса Республики Беларусь;</w:t>
      </w:r>
    </w:p>
    <w:p w14:paraId="45DBD514" w14:textId="77777777" w:rsidR="004F4061" w:rsidRDefault="004F4061" w:rsidP="004F4061">
      <w:pPr>
        <w:pStyle w:val="newncpi"/>
      </w:pPr>
      <w:r>
        <w:t>абзацем первым и третьим части первой подпункта 1.1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14:paraId="1D8A27C0" w14:textId="77777777" w:rsidR="004F4061" w:rsidRDefault="004F4061" w:rsidP="004F4061">
      <w:pPr>
        <w:pStyle w:val="point"/>
      </w:pPr>
      <w:r>
        <w:t>5. Порядок подачи (отзыва) административной жалобы:</w:t>
      </w:r>
    </w:p>
    <w:p w14:paraId="5823AF2A" w14:textId="77777777" w:rsidR="004F4061" w:rsidRDefault="004F4061" w:rsidP="004F406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807"/>
        <w:gridCol w:w="3538"/>
      </w:tblGrid>
      <w:tr w:rsidR="004F4061" w14:paraId="5C807E69" w14:textId="77777777" w:rsidTr="00674E95">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14:paraId="6C03C3DC" w14:textId="77777777" w:rsidR="004F4061" w:rsidRDefault="004F4061" w:rsidP="00674E95">
            <w:pPr>
              <w:pStyle w:val="table10"/>
              <w:jc w:val="center"/>
            </w:pPr>
            <w: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14:paraId="677DB473" w14:textId="77777777" w:rsidR="004F4061" w:rsidRDefault="004F4061" w:rsidP="00674E95">
            <w:pPr>
              <w:pStyle w:val="table10"/>
              <w:jc w:val="center"/>
            </w:pPr>
            <w:r>
              <w:t>Форма подачи (отзыва) административной жалобы (электронная и (или) письменная форма)</w:t>
            </w:r>
          </w:p>
        </w:tc>
      </w:tr>
      <w:tr w:rsidR="004F4061" w14:paraId="7C0118A9" w14:textId="77777777" w:rsidTr="00674E95">
        <w:trPr>
          <w:trHeight w:val="240"/>
        </w:trPr>
        <w:tc>
          <w:tcPr>
            <w:tcW w:w="3107" w:type="pct"/>
            <w:tcBorders>
              <w:top w:val="single" w:sz="4" w:space="0" w:color="auto"/>
              <w:right w:val="single" w:sz="4" w:space="0" w:color="auto"/>
            </w:tcBorders>
            <w:tcMar>
              <w:top w:w="0" w:type="dxa"/>
              <w:left w:w="6" w:type="dxa"/>
              <w:bottom w:w="0" w:type="dxa"/>
              <w:right w:w="6" w:type="dxa"/>
            </w:tcMar>
            <w:hideMark/>
          </w:tcPr>
          <w:p w14:paraId="487E6BCB" w14:textId="77777777" w:rsidR="004F4061" w:rsidRDefault="004F4061" w:rsidP="00674E95">
            <w:pPr>
              <w:pStyle w:val="table10"/>
            </w:pPr>
            <w:r>
              <w:t>областной исполнительный комитет – по административному решению, принятому соответствующим районным, городским исполнительным комитетом (кроме г. Минска)</w:t>
            </w:r>
          </w:p>
        </w:tc>
        <w:tc>
          <w:tcPr>
            <w:tcW w:w="1893" w:type="pct"/>
            <w:tcBorders>
              <w:top w:val="single" w:sz="4" w:space="0" w:color="auto"/>
              <w:left w:val="single" w:sz="4" w:space="0" w:color="auto"/>
            </w:tcBorders>
            <w:tcMar>
              <w:top w:w="0" w:type="dxa"/>
              <w:left w:w="6" w:type="dxa"/>
              <w:bottom w:w="0" w:type="dxa"/>
              <w:right w:w="6" w:type="dxa"/>
            </w:tcMar>
            <w:hideMark/>
          </w:tcPr>
          <w:p w14:paraId="34FA28EF" w14:textId="77777777" w:rsidR="004F4061" w:rsidRDefault="004F4061" w:rsidP="00674E95">
            <w:pPr>
              <w:pStyle w:val="table10"/>
            </w:pPr>
            <w:r>
              <w:t>письменная</w:t>
            </w:r>
          </w:p>
        </w:tc>
      </w:tr>
    </w:tbl>
    <w:p w14:paraId="511C024E" w14:textId="77777777" w:rsidR="004F4061" w:rsidRDefault="004F4061" w:rsidP="004F4061">
      <w:pPr>
        <w:pStyle w:val="newncpi"/>
      </w:pPr>
      <w:r>
        <w:t> </w:t>
      </w:r>
    </w:p>
    <w:p w14:paraId="3A914E5E" w14:textId="77777777" w:rsidR="004F4061" w:rsidRDefault="004F4061" w:rsidP="004F4061">
      <w:pPr>
        <w:rPr>
          <w:rFonts w:eastAsia="Times New Roman"/>
        </w:rPr>
        <w:sectPr w:rsidR="004F4061" w:rsidSect="00362D32">
          <w:pgSz w:w="11906" w:h="16838"/>
          <w:pgMar w:top="567" w:right="1134" w:bottom="567" w:left="1417" w:header="280" w:footer="0" w:gutter="0"/>
          <w:cols w:space="720"/>
          <w:docGrid w:linePitch="408"/>
        </w:sectPr>
      </w:pPr>
    </w:p>
    <w:p w14:paraId="7378326E" w14:textId="77777777" w:rsidR="004F4061" w:rsidRDefault="004F4061" w:rsidP="004F406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54"/>
        <w:gridCol w:w="4401"/>
      </w:tblGrid>
      <w:tr w:rsidR="004F4061" w14:paraId="6C1913D4" w14:textId="77777777" w:rsidTr="00674E95">
        <w:tc>
          <w:tcPr>
            <w:tcW w:w="2648" w:type="pct"/>
            <w:tcMar>
              <w:top w:w="0" w:type="dxa"/>
              <w:left w:w="6" w:type="dxa"/>
              <w:bottom w:w="0" w:type="dxa"/>
              <w:right w:w="6" w:type="dxa"/>
            </w:tcMar>
            <w:hideMark/>
          </w:tcPr>
          <w:p w14:paraId="65338E56" w14:textId="77777777" w:rsidR="004F4061" w:rsidRDefault="004F4061" w:rsidP="00674E95">
            <w:pPr>
              <w:pStyle w:val="newncpi"/>
            </w:pPr>
            <w:r>
              <w:t> </w:t>
            </w:r>
          </w:p>
        </w:tc>
        <w:tc>
          <w:tcPr>
            <w:tcW w:w="2352" w:type="pct"/>
            <w:tcMar>
              <w:top w:w="0" w:type="dxa"/>
              <w:left w:w="6" w:type="dxa"/>
              <w:bottom w:w="0" w:type="dxa"/>
              <w:right w:w="6" w:type="dxa"/>
            </w:tcMar>
            <w:hideMark/>
          </w:tcPr>
          <w:p w14:paraId="05E85422" w14:textId="77777777" w:rsidR="004F4061" w:rsidRDefault="004F4061" w:rsidP="00674E95">
            <w:pPr>
              <w:pStyle w:val="append1"/>
            </w:pPr>
            <w:r>
              <w:t>Приложение</w:t>
            </w:r>
          </w:p>
          <w:p w14:paraId="3CF05C7E" w14:textId="77777777" w:rsidR="004F4061" w:rsidRDefault="004F4061" w:rsidP="00674E95">
            <w:pPr>
              <w:pStyle w:val="append"/>
            </w:pPr>
            <w:r>
              <w:t>к Регламенту административной процедуры,</w:t>
            </w:r>
            <w:r>
              <w:br/>
              <w:t>осуществляемой в отношении субъектов</w:t>
            </w:r>
            <w:r>
              <w:br/>
              <w:t>хозяйствования, по подпункту 10.2.2</w:t>
            </w:r>
            <w:r>
              <w:br/>
              <w:t>«Внесение изменения в специальное</w:t>
            </w:r>
            <w:r>
              <w:br/>
              <w:t>разрешение (лицензию) на осуществление</w:t>
            </w:r>
            <w:r>
              <w:br/>
              <w:t xml:space="preserve">образовательной деятельности» </w:t>
            </w:r>
          </w:p>
        </w:tc>
      </w:tr>
    </w:tbl>
    <w:p w14:paraId="191AA5DA" w14:textId="77777777" w:rsidR="004F4061" w:rsidRDefault="004F4061" w:rsidP="004F4061">
      <w:pPr>
        <w:pStyle w:val="newncpi"/>
      </w:pPr>
      <w:r>
        <w:t> </w:t>
      </w:r>
    </w:p>
    <w:p w14:paraId="2E595D29" w14:textId="77777777" w:rsidR="004F4061" w:rsidRDefault="004F4061" w:rsidP="004F4061">
      <w:pPr>
        <w:pStyle w:val="onestring"/>
      </w:pPr>
      <w:r>
        <w:t xml:space="preserve">Форма </w:t>
      </w:r>
    </w:p>
    <w:p w14:paraId="3557B3E1" w14:textId="77777777" w:rsidR="004F4061" w:rsidRDefault="004F4061" w:rsidP="004F4061">
      <w:pPr>
        <w:pStyle w:val="newncpi"/>
      </w:pPr>
      <w:r>
        <w:t> </w:t>
      </w:r>
    </w:p>
    <w:tbl>
      <w:tblPr>
        <w:tblW w:w="5000" w:type="pct"/>
        <w:tblCellMar>
          <w:left w:w="0" w:type="dxa"/>
          <w:right w:w="0" w:type="dxa"/>
        </w:tblCellMar>
        <w:tblLook w:val="04A0" w:firstRow="1" w:lastRow="0" w:firstColumn="1" w:lastColumn="0" w:noHBand="0" w:noVBand="1"/>
      </w:tblPr>
      <w:tblGrid>
        <w:gridCol w:w="5379"/>
        <w:gridCol w:w="3976"/>
      </w:tblGrid>
      <w:tr w:rsidR="004F4061" w14:paraId="7AE3FC89" w14:textId="77777777" w:rsidTr="00674E95">
        <w:trPr>
          <w:trHeight w:val="240"/>
        </w:trPr>
        <w:tc>
          <w:tcPr>
            <w:tcW w:w="2875" w:type="pct"/>
            <w:tcMar>
              <w:top w:w="0" w:type="dxa"/>
              <w:left w:w="6" w:type="dxa"/>
              <w:bottom w:w="0" w:type="dxa"/>
              <w:right w:w="6" w:type="dxa"/>
            </w:tcMar>
            <w:hideMark/>
          </w:tcPr>
          <w:p w14:paraId="009C8B3F" w14:textId="77777777" w:rsidR="004F4061" w:rsidRDefault="004F4061" w:rsidP="00674E95">
            <w:pPr>
              <w:pStyle w:val="table10"/>
            </w:pPr>
            <w:r>
              <w:t> </w:t>
            </w:r>
          </w:p>
        </w:tc>
        <w:tc>
          <w:tcPr>
            <w:tcW w:w="2125" w:type="pct"/>
            <w:tcMar>
              <w:top w:w="0" w:type="dxa"/>
              <w:left w:w="6" w:type="dxa"/>
              <w:bottom w:w="0" w:type="dxa"/>
              <w:right w:w="6" w:type="dxa"/>
            </w:tcMar>
            <w:hideMark/>
          </w:tcPr>
          <w:p w14:paraId="10968E76" w14:textId="77777777" w:rsidR="004F4061" w:rsidRDefault="004F4061" w:rsidP="00674E95">
            <w:pPr>
              <w:pStyle w:val="newncpi0"/>
              <w:jc w:val="left"/>
            </w:pPr>
            <w:r>
              <w:t>Министерство образования</w:t>
            </w:r>
            <w:r>
              <w:br/>
              <w:t>Республики Беларусь</w:t>
            </w:r>
          </w:p>
        </w:tc>
      </w:tr>
      <w:tr w:rsidR="004F4061" w14:paraId="7F194ED3" w14:textId="77777777" w:rsidTr="00674E95">
        <w:trPr>
          <w:trHeight w:val="240"/>
        </w:trPr>
        <w:tc>
          <w:tcPr>
            <w:tcW w:w="2875" w:type="pct"/>
            <w:tcMar>
              <w:top w:w="0" w:type="dxa"/>
              <w:left w:w="6" w:type="dxa"/>
              <w:bottom w:w="0" w:type="dxa"/>
              <w:right w:w="6" w:type="dxa"/>
            </w:tcMar>
            <w:hideMark/>
          </w:tcPr>
          <w:p w14:paraId="175C1DE7" w14:textId="77777777" w:rsidR="004F4061" w:rsidRDefault="004F4061" w:rsidP="00674E95">
            <w:pPr>
              <w:pStyle w:val="table10"/>
            </w:pPr>
            <w:r>
              <w:t> </w:t>
            </w:r>
          </w:p>
        </w:tc>
        <w:tc>
          <w:tcPr>
            <w:tcW w:w="2125" w:type="pct"/>
            <w:tcMar>
              <w:top w:w="0" w:type="dxa"/>
              <w:left w:w="6" w:type="dxa"/>
              <w:bottom w:w="0" w:type="dxa"/>
              <w:right w:w="6" w:type="dxa"/>
            </w:tcMar>
            <w:hideMark/>
          </w:tcPr>
          <w:p w14:paraId="43F3E808" w14:textId="77777777" w:rsidR="004F4061" w:rsidRDefault="004F4061" w:rsidP="00674E95">
            <w:pPr>
              <w:pStyle w:val="newncpi0"/>
            </w:pPr>
            <w:r>
              <w:t>________________________________</w:t>
            </w:r>
          </w:p>
        </w:tc>
      </w:tr>
      <w:tr w:rsidR="004F4061" w14:paraId="64C43B2E" w14:textId="77777777" w:rsidTr="00674E95">
        <w:trPr>
          <w:trHeight w:val="240"/>
        </w:trPr>
        <w:tc>
          <w:tcPr>
            <w:tcW w:w="2875" w:type="pct"/>
            <w:tcMar>
              <w:top w:w="0" w:type="dxa"/>
              <w:left w:w="6" w:type="dxa"/>
              <w:bottom w:w="0" w:type="dxa"/>
              <w:right w:w="6" w:type="dxa"/>
            </w:tcMar>
            <w:hideMark/>
          </w:tcPr>
          <w:p w14:paraId="08F1DF47" w14:textId="77777777" w:rsidR="004F4061" w:rsidRDefault="004F4061" w:rsidP="00674E95">
            <w:pPr>
              <w:pStyle w:val="table10"/>
            </w:pPr>
            <w:r>
              <w:t> </w:t>
            </w:r>
          </w:p>
        </w:tc>
        <w:tc>
          <w:tcPr>
            <w:tcW w:w="2125" w:type="pct"/>
            <w:tcMar>
              <w:top w:w="0" w:type="dxa"/>
              <w:left w:w="6" w:type="dxa"/>
              <w:bottom w:w="0" w:type="dxa"/>
              <w:right w:w="6" w:type="dxa"/>
            </w:tcMar>
            <w:hideMark/>
          </w:tcPr>
          <w:p w14:paraId="420F6C8D" w14:textId="77777777" w:rsidR="004F4061" w:rsidRDefault="004F4061" w:rsidP="00674E95">
            <w:pPr>
              <w:pStyle w:val="undline"/>
              <w:ind w:left="418"/>
            </w:pPr>
            <w:r>
              <w:t>(полное наименование лицензиата)</w:t>
            </w:r>
          </w:p>
        </w:tc>
      </w:tr>
    </w:tbl>
    <w:p w14:paraId="571F4B5F" w14:textId="77777777" w:rsidR="004F4061" w:rsidRDefault="004F4061" w:rsidP="004F4061">
      <w:pPr>
        <w:pStyle w:val="titlep"/>
      </w:pPr>
      <w:r>
        <w:t>ЗАЯВЛЕНИЕ</w:t>
      </w:r>
    </w:p>
    <w:p w14:paraId="669B586C" w14:textId="77777777" w:rsidR="004F4061" w:rsidRDefault="004F4061" w:rsidP="004F4061">
      <w:pPr>
        <w:pStyle w:val="newncpi"/>
      </w:pPr>
      <w:r>
        <w:t>Прошу внести изменение в специальное разрешение (лицензию) (далее – лицензия)</w:t>
      </w:r>
    </w:p>
    <w:p w14:paraId="709C0A10" w14:textId="77777777" w:rsidR="004F4061" w:rsidRDefault="004F4061" w:rsidP="004F4061">
      <w:pPr>
        <w:pStyle w:val="newncpi0"/>
      </w:pPr>
      <w:r>
        <w:t>_____________________________________________________________________________</w:t>
      </w:r>
    </w:p>
    <w:p w14:paraId="2D3AF80E" w14:textId="77777777" w:rsidR="004F4061" w:rsidRDefault="004F4061" w:rsidP="004F4061">
      <w:pPr>
        <w:pStyle w:val="undline"/>
        <w:jc w:val="center"/>
      </w:pPr>
      <w:r>
        <w:t>(полное наименование лицензиата, а также его обособленных подразделений (филиалов)</w:t>
      </w:r>
    </w:p>
    <w:p w14:paraId="4A4B0ED2" w14:textId="77777777" w:rsidR="004F4061" w:rsidRDefault="004F4061" w:rsidP="004F4061">
      <w:pPr>
        <w:pStyle w:val="newncpi0"/>
      </w:pPr>
      <w:r>
        <w:t>Местонахождение юридического лица, а также его обособленных подразделений (филиалов) или иностранной организации, ее представительства, открытого в установленном порядке на территории Республики Беларусь _______________________</w:t>
      </w:r>
    </w:p>
    <w:p w14:paraId="3C84710C" w14:textId="77777777" w:rsidR="004F4061" w:rsidRDefault="004F4061" w:rsidP="004F4061">
      <w:pPr>
        <w:pStyle w:val="newncpi0"/>
      </w:pPr>
      <w:r>
        <w:t>_____________________________________________________________________________</w:t>
      </w:r>
    </w:p>
    <w:p w14:paraId="3FF19C45" w14:textId="77777777" w:rsidR="004F4061" w:rsidRDefault="004F4061" w:rsidP="004F4061">
      <w:pPr>
        <w:pStyle w:val="newncpi0"/>
      </w:pPr>
      <w:r>
        <w:t>Дата государственной регистрации и регистрационный номер лицензиата в Едином государственном регистре юридических лиц и индивидуальных предпринимателей, наименование регистрирующего органа _______________</w:t>
      </w:r>
    </w:p>
    <w:p w14:paraId="3304E4C6" w14:textId="77777777" w:rsidR="004F4061" w:rsidRDefault="004F4061" w:rsidP="004F4061">
      <w:pPr>
        <w:pStyle w:val="newncpi0"/>
      </w:pPr>
      <w:r>
        <w:t>Почтовый адрес ______________________________________________________________</w:t>
      </w:r>
    </w:p>
    <w:p w14:paraId="5DC9545F" w14:textId="77777777" w:rsidR="004F4061" w:rsidRDefault="004F4061" w:rsidP="004F4061">
      <w:pPr>
        <w:pStyle w:val="newncpi0"/>
      </w:pPr>
      <w:r>
        <w:t>Номер контактного телефона ___________________________________________________</w:t>
      </w:r>
    </w:p>
    <w:p w14:paraId="0FB6B58E" w14:textId="77777777" w:rsidR="004F4061" w:rsidRDefault="004F4061" w:rsidP="004F4061">
      <w:pPr>
        <w:pStyle w:val="newncpi0"/>
      </w:pPr>
      <w:r>
        <w:t>адрес электронной почты (при его наличии) _______________________________________</w:t>
      </w:r>
    </w:p>
    <w:p w14:paraId="6F5FB16B" w14:textId="77777777" w:rsidR="004F4061" w:rsidRDefault="004F4061" w:rsidP="004F4061">
      <w:pPr>
        <w:pStyle w:val="newncpi0"/>
      </w:pPr>
      <w:r>
        <w:t>Наименование и адрес налогового органа по месту постановки лицензиата на учет _____________________________________________________________________________</w:t>
      </w:r>
    </w:p>
    <w:p w14:paraId="452655D9" w14:textId="77777777" w:rsidR="004F4061" w:rsidRDefault="004F4061" w:rsidP="004F4061">
      <w:pPr>
        <w:pStyle w:val="newncpi0"/>
      </w:pPr>
      <w:r>
        <w:t>Учетный номер плательщика ___________________________________________________</w:t>
      </w:r>
    </w:p>
    <w:p w14:paraId="6AB848F6" w14:textId="77777777" w:rsidR="004F4061" w:rsidRDefault="004F4061" w:rsidP="004F4061">
      <w:pPr>
        <w:pStyle w:val="newncpi0"/>
      </w:pPr>
      <w:r>
        <w:t>Лицензия № _____/_____, бланк № _______________________________________________</w:t>
      </w:r>
    </w:p>
    <w:p w14:paraId="3AD3EB1F" w14:textId="77777777" w:rsidR="004F4061" w:rsidRDefault="004F4061" w:rsidP="004F4061">
      <w:pPr>
        <w:pStyle w:val="newncpi0"/>
      </w:pPr>
      <w:r>
        <w:t>Решение о выдаче лицензии от _____________________________ № ___________________</w:t>
      </w:r>
    </w:p>
    <w:p w14:paraId="6EEFD15C" w14:textId="77777777" w:rsidR="004F4061" w:rsidRDefault="004F4061" w:rsidP="004F4061">
      <w:pPr>
        <w:pStyle w:val="newncpi0"/>
      </w:pPr>
      <w:r>
        <w:t>Регистрационный номер лицензии в Едином реестре лицензий _______________________</w:t>
      </w:r>
    </w:p>
    <w:p w14:paraId="013FB31B" w14:textId="77777777" w:rsidR="004F4061" w:rsidRDefault="004F4061" w:rsidP="004F4061">
      <w:pPr>
        <w:pStyle w:val="newncpi0"/>
      </w:pPr>
      <w:r>
        <w:t>Внесение платы посредством использования автоматизированной информационной системы единого расчетного и информационного пространства (далее – ЕРИП)</w:t>
      </w:r>
    </w:p>
    <w:p w14:paraId="03C6CFE1" w14:textId="77777777" w:rsidR="004F4061" w:rsidRDefault="004F4061" w:rsidP="004F4061">
      <w:pPr>
        <w:pStyle w:val="newncpi0"/>
      </w:pPr>
      <w:r>
        <w:t>_____________________________________________________________________________</w:t>
      </w:r>
    </w:p>
    <w:p w14:paraId="7D219FA3" w14:textId="77777777" w:rsidR="004F4061" w:rsidRDefault="004F4061" w:rsidP="004F4061">
      <w:pPr>
        <w:pStyle w:val="undline"/>
        <w:jc w:val="center"/>
      </w:pPr>
      <w:r>
        <w:t>(указывается учетный номер операции (транзакции) в ЕРИП или отметка о произведенном платеже)</w:t>
      </w:r>
    </w:p>
    <w:p w14:paraId="0DF61EB2" w14:textId="77777777" w:rsidR="004F4061" w:rsidRDefault="004F4061" w:rsidP="004F4061">
      <w:pPr>
        <w:pStyle w:val="newncpi0"/>
      </w:pPr>
      <w:r>
        <w:t>Дата направления уведомления об изменении местонахождения лицензиата* ___________</w:t>
      </w:r>
    </w:p>
    <w:p w14:paraId="36044B3C" w14:textId="77777777" w:rsidR="004F4061" w:rsidRDefault="004F4061" w:rsidP="004F4061">
      <w:pPr>
        <w:pStyle w:val="newncpi0"/>
      </w:pPr>
      <w:r>
        <w:t>Изменения ___________________________________________________________________</w:t>
      </w:r>
    </w:p>
    <w:p w14:paraId="5DC71BF4" w14:textId="77777777" w:rsidR="004F4061" w:rsidRDefault="004F4061" w:rsidP="004F4061">
      <w:pPr>
        <w:pStyle w:val="newncpi0"/>
      </w:pPr>
      <w:r>
        <w:t>Дополнения __________________________________________________________________</w:t>
      </w:r>
    </w:p>
    <w:p w14:paraId="3A8853B5" w14:textId="77777777" w:rsidR="004F4061" w:rsidRDefault="004F4061" w:rsidP="004F4061">
      <w:pPr>
        <w:pStyle w:val="newncpi0"/>
      </w:pPr>
      <w:r>
        <w:t>Сведения, изложенные в заявлении и прилагаемых к нему документах, достоверны.</w:t>
      </w:r>
    </w:p>
    <w:p w14:paraId="1B000818" w14:textId="77777777" w:rsidR="004F4061" w:rsidRDefault="004F4061" w:rsidP="004F4061">
      <w:pPr>
        <w:pStyle w:val="newncpi0"/>
      </w:pPr>
      <w:r>
        <w:t> </w:t>
      </w:r>
    </w:p>
    <w:p w14:paraId="6B43432E" w14:textId="77777777" w:rsidR="004F4061" w:rsidRDefault="004F4061" w:rsidP="004F4061">
      <w:pPr>
        <w:pStyle w:val="newncpi0"/>
      </w:pPr>
      <w:r>
        <w:t>Приложение: документы на ________ листах в 1 экземпляре согласно описи на ________ листах в 2 экземплярах.</w:t>
      </w:r>
    </w:p>
    <w:p w14:paraId="0E7519F9" w14:textId="77777777" w:rsidR="004F4061" w:rsidRDefault="004F4061" w:rsidP="004F4061">
      <w:pPr>
        <w:pStyle w:val="newncpi"/>
      </w:pPr>
      <w:r>
        <w:t> </w:t>
      </w:r>
    </w:p>
    <w:tbl>
      <w:tblPr>
        <w:tblW w:w="5000" w:type="pct"/>
        <w:tblCellMar>
          <w:left w:w="0" w:type="dxa"/>
          <w:right w:w="0" w:type="dxa"/>
        </w:tblCellMar>
        <w:tblLook w:val="04A0" w:firstRow="1" w:lastRow="0" w:firstColumn="1" w:lastColumn="0" w:noHBand="0" w:noVBand="1"/>
      </w:tblPr>
      <w:tblGrid>
        <w:gridCol w:w="4389"/>
        <w:gridCol w:w="1559"/>
        <w:gridCol w:w="3407"/>
      </w:tblGrid>
      <w:tr w:rsidR="004F4061" w14:paraId="4760E4FD" w14:textId="77777777" w:rsidTr="00674E95">
        <w:trPr>
          <w:trHeight w:val="240"/>
        </w:trPr>
        <w:tc>
          <w:tcPr>
            <w:tcW w:w="2346" w:type="pct"/>
            <w:tcMar>
              <w:top w:w="0" w:type="dxa"/>
              <w:left w:w="6" w:type="dxa"/>
              <w:bottom w:w="0" w:type="dxa"/>
              <w:right w:w="6" w:type="dxa"/>
            </w:tcMar>
            <w:hideMark/>
          </w:tcPr>
          <w:p w14:paraId="3D722C6A" w14:textId="77777777" w:rsidR="004F4061" w:rsidRDefault="004F4061" w:rsidP="00674E95">
            <w:pPr>
              <w:pStyle w:val="newncpi0"/>
            </w:pPr>
            <w:r>
              <w:t xml:space="preserve">Руководитель _____________________ </w:t>
            </w:r>
          </w:p>
        </w:tc>
        <w:tc>
          <w:tcPr>
            <w:tcW w:w="833" w:type="pct"/>
            <w:tcMar>
              <w:top w:w="0" w:type="dxa"/>
              <w:left w:w="6" w:type="dxa"/>
              <w:bottom w:w="0" w:type="dxa"/>
              <w:right w:w="6" w:type="dxa"/>
            </w:tcMar>
            <w:hideMark/>
          </w:tcPr>
          <w:p w14:paraId="601EB8DF" w14:textId="77777777" w:rsidR="004F4061" w:rsidRDefault="004F4061" w:rsidP="00674E95">
            <w:pPr>
              <w:pStyle w:val="newncpi0"/>
            </w:pPr>
            <w:r>
              <w:t xml:space="preserve">____________ </w:t>
            </w:r>
          </w:p>
        </w:tc>
        <w:tc>
          <w:tcPr>
            <w:tcW w:w="1822" w:type="pct"/>
            <w:tcMar>
              <w:top w:w="0" w:type="dxa"/>
              <w:left w:w="6" w:type="dxa"/>
              <w:bottom w:w="0" w:type="dxa"/>
              <w:right w:w="6" w:type="dxa"/>
            </w:tcMar>
            <w:vAlign w:val="bottom"/>
            <w:hideMark/>
          </w:tcPr>
          <w:p w14:paraId="15A71F1A" w14:textId="77777777" w:rsidR="004F4061" w:rsidRDefault="004F4061" w:rsidP="00674E95">
            <w:pPr>
              <w:pStyle w:val="newncpi0"/>
              <w:jc w:val="right"/>
            </w:pPr>
            <w:r>
              <w:t>__________________________</w:t>
            </w:r>
          </w:p>
        </w:tc>
      </w:tr>
      <w:tr w:rsidR="004F4061" w14:paraId="0ED351F4" w14:textId="77777777" w:rsidTr="00674E95">
        <w:trPr>
          <w:trHeight w:val="240"/>
        </w:trPr>
        <w:tc>
          <w:tcPr>
            <w:tcW w:w="2346" w:type="pct"/>
            <w:tcMar>
              <w:top w:w="0" w:type="dxa"/>
              <w:left w:w="6" w:type="dxa"/>
              <w:bottom w:w="0" w:type="dxa"/>
              <w:right w:w="6" w:type="dxa"/>
            </w:tcMar>
            <w:hideMark/>
          </w:tcPr>
          <w:p w14:paraId="6B3D8EC1" w14:textId="77777777" w:rsidR="004F4061" w:rsidRDefault="004F4061" w:rsidP="00674E95">
            <w:pPr>
              <w:pStyle w:val="undline"/>
              <w:ind w:left="1716"/>
            </w:pPr>
            <w:r>
              <w:t xml:space="preserve">(должность служащего) </w:t>
            </w:r>
          </w:p>
        </w:tc>
        <w:tc>
          <w:tcPr>
            <w:tcW w:w="833" w:type="pct"/>
            <w:tcMar>
              <w:top w:w="0" w:type="dxa"/>
              <w:left w:w="6" w:type="dxa"/>
              <w:bottom w:w="0" w:type="dxa"/>
              <w:right w:w="6" w:type="dxa"/>
            </w:tcMar>
            <w:hideMark/>
          </w:tcPr>
          <w:p w14:paraId="339A81F1" w14:textId="77777777" w:rsidR="004F4061" w:rsidRDefault="004F4061" w:rsidP="00674E95">
            <w:pPr>
              <w:pStyle w:val="undline"/>
              <w:ind w:left="291"/>
            </w:pPr>
            <w:r>
              <w:t xml:space="preserve">(подпись) </w:t>
            </w:r>
          </w:p>
        </w:tc>
        <w:tc>
          <w:tcPr>
            <w:tcW w:w="1822" w:type="pct"/>
            <w:tcMar>
              <w:top w:w="0" w:type="dxa"/>
              <w:left w:w="6" w:type="dxa"/>
              <w:bottom w:w="0" w:type="dxa"/>
              <w:right w:w="6" w:type="dxa"/>
            </w:tcMar>
            <w:hideMark/>
          </w:tcPr>
          <w:p w14:paraId="4977CFE5" w14:textId="77777777" w:rsidR="004F4061" w:rsidRDefault="004F4061" w:rsidP="00674E95">
            <w:pPr>
              <w:pStyle w:val="undline"/>
              <w:ind w:right="362"/>
              <w:jc w:val="right"/>
            </w:pPr>
            <w:r>
              <w:t xml:space="preserve">(фамилия, собственное имя, </w:t>
            </w:r>
          </w:p>
          <w:p w14:paraId="146F59C3" w14:textId="77777777" w:rsidR="004F4061" w:rsidRDefault="004F4061" w:rsidP="00674E95">
            <w:pPr>
              <w:pStyle w:val="undline"/>
              <w:ind w:right="149"/>
              <w:jc w:val="right"/>
            </w:pPr>
            <w:r>
              <w:t xml:space="preserve">отчество (если таковое имеется) </w:t>
            </w:r>
          </w:p>
        </w:tc>
      </w:tr>
      <w:tr w:rsidR="004F4061" w14:paraId="642EFCBE" w14:textId="77777777" w:rsidTr="00674E95">
        <w:trPr>
          <w:trHeight w:val="240"/>
        </w:trPr>
        <w:tc>
          <w:tcPr>
            <w:tcW w:w="2346" w:type="pct"/>
            <w:tcMar>
              <w:top w:w="0" w:type="dxa"/>
              <w:left w:w="6" w:type="dxa"/>
              <w:bottom w:w="0" w:type="dxa"/>
              <w:right w:w="6" w:type="dxa"/>
            </w:tcMar>
            <w:hideMark/>
          </w:tcPr>
          <w:p w14:paraId="5BFBB563" w14:textId="77777777" w:rsidR="004F4061" w:rsidRDefault="004F4061" w:rsidP="00674E95">
            <w:pPr>
              <w:pStyle w:val="table10"/>
            </w:pPr>
            <w:r>
              <w:t> </w:t>
            </w:r>
          </w:p>
        </w:tc>
        <w:tc>
          <w:tcPr>
            <w:tcW w:w="833" w:type="pct"/>
            <w:tcMar>
              <w:top w:w="0" w:type="dxa"/>
              <w:left w:w="6" w:type="dxa"/>
              <w:bottom w:w="0" w:type="dxa"/>
              <w:right w:w="6" w:type="dxa"/>
            </w:tcMar>
            <w:hideMark/>
          </w:tcPr>
          <w:p w14:paraId="626A7632" w14:textId="77777777" w:rsidR="004F4061" w:rsidRDefault="004F4061" w:rsidP="00674E95">
            <w:pPr>
              <w:pStyle w:val="newncpi0"/>
              <w:ind w:left="334"/>
            </w:pPr>
            <w:r>
              <w:t>М.П.**</w:t>
            </w:r>
          </w:p>
        </w:tc>
        <w:tc>
          <w:tcPr>
            <w:tcW w:w="1822" w:type="pct"/>
            <w:tcMar>
              <w:top w:w="0" w:type="dxa"/>
              <w:left w:w="6" w:type="dxa"/>
              <w:bottom w:w="0" w:type="dxa"/>
              <w:right w:w="6" w:type="dxa"/>
            </w:tcMar>
            <w:hideMark/>
          </w:tcPr>
          <w:p w14:paraId="29455733" w14:textId="77777777" w:rsidR="004F4061" w:rsidRDefault="004F4061" w:rsidP="00674E95">
            <w:pPr>
              <w:pStyle w:val="table10"/>
            </w:pPr>
            <w:r>
              <w:t> </w:t>
            </w:r>
          </w:p>
        </w:tc>
      </w:tr>
    </w:tbl>
    <w:p w14:paraId="79A2EE38" w14:textId="77777777" w:rsidR="004F4061" w:rsidRDefault="004F4061" w:rsidP="004F4061">
      <w:pPr>
        <w:pStyle w:val="newncpi0"/>
      </w:pPr>
      <w:r>
        <w:t>______________</w:t>
      </w:r>
    </w:p>
    <w:p w14:paraId="7A99DB71" w14:textId="77777777" w:rsidR="004F4061" w:rsidRDefault="004F4061" w:rsidP="004F4061">
      <w:pPr>
        <w:pStyle w:val="undline"/>
        <w:ind w:left="567"/>
      </w:pPr>
      <w:r>
        <w:lastRenderedPageBreak/>
        <w:t>(дата)</w:t>
      </w:r>
    </w:p>
    <w:p w14:paraId="7B847D0D" w14:textId="77777777" w:rsidR="004F4061" w:rsidRDefault="004F4061" w:rsidP="004F4061">
      <w:pPr>
        <w:pStyle w:val="newncpi"/>
      </w:pPr>
      <w:r>
        <w:t> </w:t>
      </w:r>
    </w:p>
    <w:p w14:paraId="24BE576E" w14:textId="77777777" w:rsidR="004F4061" w:rsidRDefault="004F4061" w:rsidP="004F4061">
      <w:pPr>
        <w:pStyle w:val="snoskiline"/>
      </w:pPr>
      <w:r>
        <w:t>______________________________</w:t>
      </w:r>
    </w:p>
    <w:p w14:paraId="352CEC9B" w14:textId="77777777" w:rsidR="004F4061" w:rsidRDefault="004F4061" w:rsidP="004F4061">
      <w:pPr>
        <w:pStyle w:val="snoski"/>
        <w:ind w:firstLine="567"/>
      </w:pPr>
      <w:r>
        <w:t>* Заполняется в случае непредставления документа, свидетельствующего о государственной регистрации соответствующих изменений и (или) дополнений, внесенных в учредительные документы.</w:t>
      </w:r>
    </w:p>
    <w:p w14:paraId="177DC164" w14:textId="77777777" w:rsidR="004F4061" w:rsidRDefault="004F4061" w:rsidP="004F4061">
      <w:pPr>
        <w:pStyle w:val="snoski"/>
        <w:spacing w:after="240"/>
        <w:ind w:firstLine="567"/>
      </w:pPr>
      <w:r>
        <w:t>** Печать может не проставляться субъектами хозяйствования, которые в соответствии с законодательными актами вправе не использовать печать.</w:t>
      </w:r>
    </w:p>
    <w:p w14:paraId="5BDE7DAD" w14:textId="77777777" w:rsidR="008C1054" w:rsidRDefault="008C1054"/>
    <w:sectPr w:rsidR="008C1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3D"/>
    <w:rsid w:val="004F4061"/>
    <w:rsid w:val="0060633C"/>
    <w:rsid w:val="0088603D"/>
    <w:rsid w:val="008A05B8"/>
    <w:rsid w:val="008C105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C6288-8046-469E-97C3-D02242CF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30"/>
        <w:szCs w:val="22"/>
        <w:lang w:val="ru-B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0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4F4061"/>
    <w:pPr>
      <w:spacing w:before="240" w:after="240"/>
      <w:jc w:val="center"/>
    </w:pPr>
    <w:rPr>
      <w:rFonts w:eastAsiaTheme="minorEastAsia" w:cs="Times New Roman"/>
      <w:b/>
      <w:bCs/>
      <w:kern w:val="0"/>
      <w:sz w:val="24"/>
      <w:szCs w:val="24"/>
      <w:lang w:eastAsia="ru-BY"/>
      <w14:ligatures w14:val="none"/>
    </w:rPr>
  </w:style>
  <w:style w:type="paragraph" w:customStyle="1" w:styleId="onestring">
    <w:name w:val="onestring"/>
    <w:basedOn w:val="a"/>
    <w:rsid w:val="004F4061"/>
    <w:pPr>
      <w:jc w:val="right"/>
    </w:pPr>
    <w:rPr>
      <w:rFonts w:eastAsiaTheme="minorEastAsia" w:cs="Times New Roman"/>
      <w:kern w:val="0"/>
      <w:sz w:val="22"/>
      <w:lang w:eastAsia="ru-BY"/>
      <w14:ligatures w14:val="none"/>
    </w:rPr>
  </w:style>
  <w:style w:type="paragraph" w:customStyle="1" w:styleId="titleu">
    <w:name w:val="titleu"/>
    <w:basedOn w:val="a"/>
    <w:rsid w:val="004F4061"/>
    <w:pPr>
      <w:spacing w:before="240" w:after="240"/>
    </w:pPr>
    <w:rPr>
      <w:rFonts w:eastAsiaTheme="minorEastAsia" w:cs="Times New Roman"/>
      <w:b/>
      <w:bCs/>
      <w:kern w:val="0"/>
      <w:sz w:val="24"/>
      <w:szCs w:val="24"/>
      <w:lang w:eastAsia="ru-BY"/>
      <w14:ligatures w14:val="none"/>
    </w:rPr>
  </w:style>
  <w:style w:type="paragraph" w:customStyle="1" w:styleId="point">
    <w:name w:val="point"/>
    <w:basedOn w:val="a"/>
    <w:rsid w:val="004F4061"/>
    <w:pPr>
      <w:ind w:firstLine="567"/>
      <w:jc w:val="both"/>
    </w:pPr>
    <w:rPr>
      <w:rFonts w:eastAsiaTheme="minorEastAsia" w:cs="Times New Roman"/>
      <w:kern w:val="0"/>
      <w:sz w:val="24"/>
      <w:szCs w:val="24"/>
      <w:lang w:eastAsia="ru-BY"/>
      <w14:ligatures w14:val="none"/>
    </w:rPr>
  </w:style>
  <w:style w:type="paragraph" w:customStyle="1" w:styleId="underpoint">
    <w:name w:val="underpoint"/>
    <w:basedOn w:val="a"/>
    <w:rsid w:val="004F4061"/>
    <w:pPr>
      <w:ind w:firstLine="567"/>
      <w:jc w:val="both"/>
    </w:pPr>
    <w:rPr>
      <w:rFonts w:eastAsiaTheme="minorEastAsia" w:cs="Times New Roman"/>
      <w:kern w:val="0"/>
      <w:sz w:val="24"/>
      <w:szCs w:val="24"/>
      <w:lang w:eastAsia="ru-BY"/>
      <w14:ligatures w14:val="none"/>
    </w:rPr>
  </w:style>
  <w:style w:type="paragraph" w:customStyle="1" w:styleId="snoski">
    <w:name w:val="snoski"/>
    <w:basedOn w:val="a"/>
    <w:rsid w:val="004F4061"/>
    <w:pPr>
      <w:jc w:val="both"/>
    </w:pPr>
    <w:rPr>
      <w:rFonts w:eastAsiaTheme="minorEastAsia" w:cs="Times New Roman"/>
      <w:kern w:val="0"/>
      <w:sz w:val="20"/>
      <w:szCs w:val="20"/>
      <w:lang w:eastAsia="ru-BY"/>
      <w14:ligatures w14:val="none"/>
    </w:rPr>
  </w:style>
  <w:style w:type="paragraph" w:customStyle="1" w:styleId="snoskiline">
    <w:name w:val="snoskiline"/>
    <w:basedOn w:val="a"/>
    <w:rsid w:val="004F4061"/>
    <w:pPr>
      <w:jc w:val="both"/>
    </w:pPr>
    <w:rPr>
      <w:rFonts w:eastAsiaTheme="minorEastAsia" w:cs="Times New Roman"/>
      <w:kern w:val="0"/>
      <w:sz w:val="20"/>
      <w:szCs w:val="20"/>
      <w:lang w:eastAsia="ru-BY"/>
      <w14:ligatures w14:val="none"/>
    </w:rPr>
  </w:style>
  <w:style w:type="paragraph" w:customStyle="1" w:styleId="table10">
    <w:name w:val="table10"/>
    <w:basedOn w:val="a"/>
    <w:rsid w:val="004F4061"/>
    <w:rPr>
      <w:rFonts w:eastAsiaTheme="minorEastAsia" w:cs="Times New Roman"/>
      <w:kern w:val="0"/>
      <w:sz w:val="20"/>
      <w:szCs w:val="20"/>
      <w:lang w:eastAsia="ru-BY"/>
      <w14:ligatures w14:val="none"/>
    </w:rPr>
  </w:style>
  <w:style w:type="paragraph" w:customStyle="1" w:styleId="append">
    <w:name w:val="append"/>
    <w:basedOn w:val="a"/>
    <w:rsid w:val="004F4061"/>
    <w:rPr>
      <w:rFonts w:eastAsiaTheme="minorEastAsia" w:cs="Times New Roman"/>
      <w:kern w:val="0"/>
      <w:sz w:val="22"/>
      <w:lang w:eastAsia="ru-BY"/>
      <w14:ligatures w14:val="none"/>
    </w:rPr>
  </w:style>
  <w:style w:type="paragraph" w:customStyle="1" w:styleId="append1">
    <w:name w:val="append1"/>
    <w:basedOn w:val="a"/>
    <w:rsid w:val="004F4061"/>
    <w:pPr>
      <w:spacing w:after="28"/>
    </w:pPr>
    <w:rPr>
      <w:rFonts w:eastAsiaTheme="minorEastAsia" w:cs="Times New Roman"/>
      <w:kern w:val="0"/>
      <w:sz w:val="22"/>
      <w:lang w:eastAsia="ru-BY"/>
      <w14:ligatures w14:val="none"/>
    </w:rPr>
  </w:style>
  <w:style w:type="paragraph" w:customStyle="1" w:styleId="cap1">
    <w:name w:val="cap1"/>
    <w:basedOn w:val="a"/>
    <w:rsid w:val="004F4061"/>
    <w:rPr>
      <w:rFonts w:eastAsiaTheme="minorEastAsia" w:cs="Times New Roman"/>
      <w:kern w:val="0"/>
      <w:sz w:val="22"/>
      <w:lang w:eastAsia="ru-BY"/>
      <w14:ligatures w14:val="none"/>
    </w:rPr>
  </w:style>
  <w:style w:type="paragraph" w:customStyle="1" w:styleId="capu1">
    <w:name w:val="capu1"/>
    <w:basedOn w:val="a"/>
    <w:rsid w:val="004F4061"/>
    <w:pPr>
      <w:spacing w:after="120"/>
    </w:pPr>
    <w:rPr>
      <w:rFonts w:eastAsiaTheme="minorEastAsia" w:cs="Times New Roman"/>
      <w:kern w:val="0"/>
      <w:sz w:val="22"/>
      <w:lang w:eastAsia="ru-BY"/>
      <w14:ligatures w14:val="none"/>
    </w:rPr>
  </w:style>
  <w:style w:type="paragraph" w:customStyle="1" w:styleId="newncpi">
    <w:name w:val="newncpi"/>
    <w:basedOn w:val="a"/>
    <w:rsid w:val="004F4061"/>
    <w:pPr>
      <w:ind w:firstLine="567"/>
      <w:jc w:val="both"/>
    </w:pPr>
    <w:rPr>
      <w:rFonts w:eastAsiaTheme="minorEastAsia" w:cs="Times New Roman"/>
      <w:kern w:val="0"/>
      <w:sz w:val="24"/>
      <w:szCs w:val="24"/>
      <w:lang w:eastAsia="ru-BY"/>
      <w14:ligatures w14:val="none"/>
    </w:rPr>
  </w:style>
  <w:style w:type="paragraph" w:customStyle="1" w:styleId="newncpi0">
    <w:name w:val="newncpi0"/>
    <w:basedOn w:val="a"/>
    <w:rsid w:val="004F4061"/>
    <w:pPr>
      <w:jc w:val="both"/>
    </w:pPr>
    <w:rPr>
      <w:rFonts w:eastAsiaTheme="minorEastAsia" w:cs="Times New Roman"/>
      <w:kern w:val="0"/>
      <w:sz w:val="24"/>
      <w:szCs w:val="24"/>
      <w:lang w:eastAsia="ru-BY"/>
      <w14:ligatures w14:val="none"/>
    </w:rPr>
  </w:style>
  <w:style w:type="paragraph" w:customStyle="1" w:styleId="undline">
    <w:name w:val="undline"/>
    <w:basedOn w:val="a"/>
    <w:rsid w:val="004F4061"/>
    <w:pPr>
      <w:jc w:val="both"/>
    </w:pPr>
    <w:rPr>
      <w:rFonts w:eastAsiaTheme="minorEastAsia" w:cs="Times New Roman"/>
      <w:kern w:val="0"/>
      <w:sz w:val="20"/>
      <w:szCs w:val="20"/>
      <w:lang w:eastAsia="ru-BY"/>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9362</Characters>
  <Application>Microsoft Office Word</Application>
  <DocSecurity>0</DocSecurity>
  <Lines>780</Lines>
  <Paragraphs>577</Paragraphs>
  <ScaleCrop>false</ScaleCrop>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Одно Окно</dc:creator>
  <cp:keywords/>
  <dc:description/>
  <cp:lastModifiedBy>Данилюк О.А.</cp:lastModifiedBy>
  <cp:revision>2</cp:revision>
  <dcterms:created xsi:type="dcterms:W3CDTF">2023-06-08T12:04:00Z</dcterms:created>
  <dcterms:modified xsi:type="dcterms:W3CDTF">2023-06-08T12:04:00Z</dcterms:modified>
</cp:coreProperties>
</file>