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8775" w14:textId="4B381C6D" w:rsidR="00026459" w:rsidRPr="00037DEE" w:rsidRDefault="00B64C0C" w:rsidP="00543A3B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Процедура 16.4</w:t>
      </w:r>
      <w:r w:rsidR="002A69C4" w:rsidRPr="002A69C4">
        <w:rPr>
          <w:rFonts w:ascii="Times New Roman" w:eastAsia="Calibri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eastAsia="Calibri" w:hAnsi="Times New Roman" w:cs="Times New Roman"/>
          <w:sz w:val="30"/>
          <w:szCs w:val="30"/>
        </w:rPr>
        <w:t>.1</w:t>
      </w:r>
      <w:r w:rsidR="00026459">
        <w:rPr>
          <w:rFonts w:ascii="Times New Roman" w:eastAsia="Calibri" w:hAnsi="Times New Roman" w:cs="Times New Roman"/>
          <w:sz w:val="30"/>
          <w:szCs w:val="30"/>
        </w:rPr>
        <w:tab/>
      </w:r>
      <w:r w:rsidR="00026459">
        <w:rPr>
          <w:rFonts w:ascii="Times New Roman" w:eastAsia="Calibri" w:hAnsi="Times New Roman" w:cs="Times New Roman"/>
          <w:sz w:val="30"/>
          <w:szCs w:val="30"/>
        </w:rPr>
        <w:tab/>
      </w:r>
      <w:proofErr w:type="gramStart"/>
      <w:r w:rsidR="00543A3B">
        <w:rPr>
          <w:rFonts w:ascii="Times New Roman" w:eastAsia="Calibri" w:hAnsi="Times New Roman" w:cs="Times New Roman"/>
          <w:sz w:val="30"/>
          <w:szCs w:val="30"/>
        </w:rPr>
        <w:t xml:space="preserve">Кобринский </w:t>
      </w:r>
      <w:r w:rsidR="00026459" w:rsidRPr="00037DEE">
        <w:rPr>
          <w:rFonts w:ascii="Times New Roman" w:eastAsia="Calibri" w:hAnsi="Times New Roman" w:cs="Times New Roman"/>
          <w:sz w:val="30"/>
          <w:szCs w:val="30"/>
        </w:rPr>
        <w:t xml:space="preserve"> районн</w:t>
      </w:r>
      <w:r w:rsidR="00543A3B">
        <w:rPr>
          <w:rFonts w:ascii="Times New Roman" w:eastAsia="Calibri" w:hAnsi="Times New Roman" w:cs="Times New Roman"/>
          <w:sz w:val="30"/>
          <w:szCs w:val="30"/>
        </w:rPr>
        <w:t>ый</w:t>
      </w:r>
      <w:proofErr w:type="gramEnd"/>
    </w:p>
    <w:p w14:paraId="004D4A35" w14:textId="11C44CF5" w:rsidR="00026459" w:rsidRPr="00037DEE" w:rsidRDefault="00026459" w:rsidP="00026459">
      <w:pPr>
        <w:spacing w:after="0" w:line="320" w:lineRule="exact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исполнительн</w:t>
      </w:r>
      <w:r w:rsidR="00543A3B">
        <w:rPr>
          <w:rFonts w:ascii="Times New Roman" w:eastAsia="Calibri" w:hAnsi="Times New Roman" w:cs="Times New Roman"/>
          <w:sz w:val="30"/>
          <w:szCs w:val="30"/>
        </w:rPr>
        <w:t>ый</w:t>
      </w:r>
      <w:r w:rsidRPr="00037DEE">
        <w:rPr>
          <w:rFonts w:ascii="Times New Roman" w:eastAsia="Calibri" w:hAnsi="Times New Roman" w:cs="Times New Roman"/>
          <w:sz w:val="30"/>
          <w:szCs w:val="30"/>
        </w:rPr>
        <w:t xml:space="preserve"> комитет</w:t>
      </w:r>
    </w:p>
    <w:p w14:paraId="3024774C" w14:textId="77777777" w:rsidR="00026459" w:rsidRPr="00037DEE" w:rsidRDefault="00026459" w:rsidP="00026459">
      <w:pPr>
        <w:spacing w:after="0" w:line="320" w:lineRule="exact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</w:p>
    <w:p w14:paraId="02016041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09D63D9C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 xml:space="preserve">  </w:t>
      </w:r>
      <w:r w:rsidRPr="00037DEE">
        <w:rPr>
          <w:rFonts w:ascii="Times New Roman" w:eastAsia="Calibri" w:hAnsi="Times New Roman" w:cs="Times New Roman"/>
          <w:sz w:val="20"/>
          <w:szCs w:val="20"/>
        </w:rPr>
        <w:t xml:space="preserve">      Фамилия, Имя, Отчество (если таковое имеется)</w:t>
      </w:r>
    </w:p>
    <w:p w14:paraId="7B0652A7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3C9DBE5B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документ, удостоверяющий личность</w:t>
      </w:r>
    </w:p>
    <w:p w14:paraId="0A9C70C5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 №_________________</w:t>
      </w:r>
    </w:p>
    <w:p w14:paraId="2E9EE286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выдан ______________________________</w:t>
      </w:r>
    </w:p>
    <w:p w14:paraId="206507EC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5EEDA905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5E7A1F2C" w14:textId="77777777" w:rsidR="00026459" w:rsidRPr="00037DEE" w:rsidRDefault="00026459" w:rsidP="00026459">
      <w:pPr>
        <w:spacing w:after="0" w:line="320" w:lineRule="exact"/>
        <w:ind w:left="4239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37DEE">
        <w:rPr>
          <w:rFonts w:ascii="Times New Roman" w:eastAsia="Calibri" w:hAnsi="Times New Roman" w:cs="Times New Roman"/>
          <w:sz w:val="30"/>
          <w:szCs w:val="30"/>
          <w:lang w:eastAsia="ru-RU"/>
        </w:rPr>
        <w:t>Регистрационный номер в ЕГР ___________________________________</w:t>
      </w:r>
    </w:p>
    <w:p w14:paraId="0E0ACC94" w14:textId="77777777" w:rsidR="00026459" w:rsidRPr="00037DEE" w:rsidRDefault="00026459" w:rsidP="00026459">
      <w:pPr>
        <w:spacing w:after="0" w:line="320" w:lineRule="exact"/>
        <w:ind w:left="423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DE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(УНП)</w:t>
      </w:r>
    </w:p>
    <w:p w14:paraId="4F570B54" w14:textId="77777777" w:rsidR="00026459" w:rsidRPr="00037DEE" w:rsidRDefault="00026459" w:rsidP="00026459">
      <w:pPr>
        <w:autoSpaceDE w:val="0"/>
        <w:autoSpaceDN w:val="0"/>
        <w:adjustRightInd w:val="0"/>
        <w:spacing w:after="0" w:line="320" w:lineRule="exact"/>
        <w:ind w:left="4239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37DEE">
        <w:rPr>
          <w:rFonts w:ascii="Times New Roman" w:eastAsia="Calibri" w:hAnsi="Times New Roman" w:cs="Times New Roman"/>
          <w:sz w:val="30"/>
          <w:szCs w:val="30"/>
          <w:lang w:eastAsia="ru-RU"/>
        </w:rPr>
        <w:t>Наименование регистрирующего органа_________________________________________________________________</w:t>
      </w:r>
    </w:p>
    <w:p w14:paraId="595A6CE1" w14:textId="77777777" w:rsidR="00026459" w:rsidRPr="00037DEE" w:rsidRDefault="00026459" w:rsidP="00026459">
      <w:pPr>
        <w:spacing w:after="0" w:line="320" w:lineRule="exact"/>
        <w:ind w:left="4248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>зарегистрирован по адресу: ___________</w:t>
      </w:r>
    </w:p>
    <w:p w14:paraId="7D0FEBFF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66DD83EE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5B1B29AF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адрес для почтовой корреспонденции:</w:t>
      </w:r>
    </w:p>
    <w:p w14:paraId="3C1B11D1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75874056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60BC1309" w14:textId="77777777" w:rsidR="00026459" w:rsidRPr="00037DEE" w:rsidRDefault="00026459" w:rsidP="00026459">
      <w:pPr>
        <w:spacing w:after="0" w:line="320" w:lineRule="exact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>телефон: ___________________________</w:t>
      </w:r>
    </w:p>
    <w:p w14:paraId="2A331A69" w14:textId="77777777" w:rsidR="00026459" w:rsidRPr="00037DEE" w:rsidRDefault="00026459" w:rsidP="00026459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238606B" w14:textId="77777777" w:rsidR="00026459" w:rsidRPr="0050076B" w:rsidRDefault="00026459" w:rsidP="00026459">
      <w:pPr>
        <w:keepNext/>
        <w:spacing w:after="0" w:line="320" w:lineRule="exact"/>
        <w:jc w:val="center"/>
        <w:outlineLvl w:val="0"/>
        <w:rPr>
          <w:rFonts w:ascii="Times New Roman" w:eastAsia="MS Mincho" w:hAnsi="Times New Roman" w:cs="Times New Roman"/>
          <w:sz w:val="30"/>
          <w:szCs w:val="30"/>
          <w:lang w:val="x-none" w:eastAsia="ja-JP"/>
        </w:rPr>
      </w:pPr>
      <w:r w:rsidRPr="0050076B">
        <w:rPr>
          <w:rFonts w:ascii="Times New Roman" w:eastAsia="MS Mincho" w:hAnsi="Times New Roman" w:cs="Times New Roman"/>
          <w:sz w:val="30"/>
          <w:szCs w:val="30"/>
          <w:lang w:val="x-none" w:eastAsia="ja-JP"/>
        </w:rPr>
        <w:t>ЗАЯВЛЕНИЕ</w:t>
      </w:r>
    </w:p>
    <w:p w14:paraId="77D7DEF4" w14:textId="77777777" w:rsidR="00026459" w:rsidRPr="0050076B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914109" w14:textId="77777777" w:rsidR="00674A1A" w:rsidRDefault="00026459" w:rsidP="006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6715">
        <w:rPr>
          <w:rFonts w:ascii="Times New Roman" w:eastAsia="Calibri" w:hAnsi="Times New Roman" w:cs="Times New Roman"/>
          <w:sz w:val="30"/>
          <w:szCs w:val="30"/>
        </w:rPr>
        <w:t xml:space="preserve">Прошу </w:t>
      </w:r>
      <w:r w:rsidR="00674A1A">
        <w:rPr>
          <w:rFonts w:ascii="Times New Roman" w:eastAsia="Calibri" w:hAnsi="Times New Roman" w:cs="Times New Roman"/>
          <w:sz w:val="30"/>
          <w:szCs w:val="30"/>
        </w:rPr>
        <w:t>в</w:t>
      </w:r>
      <w:r w:rsidR="00674A1A" w:rsidRPr="00674A1A">
        <w:rPr>
          <w:rFonts w:ascii="Times New Roman" w:eastAsia="Calibri" w:hAnsi="Times New Roman" w:cs="Times New Roman"/>
          <w:sz w:val="30"/>
          <w:szCs w:val="30"/>
        </w:rPr>
        <w:t>ключ</w:t>
      </w:r>
      <w:r w:rsidR="00674A1A">
        <w:rPr>
          <w:rFonts w:ascii="Times New Roman" w:eastAsia="Calibri" w:hAnsi="Times New Roman" w:cs="Times New Roman"/>
          <w:sz w:val="30"/>
          <w:szCs w:val="30"/>
        </w:rPr>
        <w:t>ить (</w:t>
      </w:r>
      <w:r w:rsidR="00674A1A" w:rsidRPr="00674A1A">
        <w:rPr>
          <w:rFonts w:ascii="Times New Roman" w:eastAsia="Calibri" w:hAnsi="Times New Roman" w:cs="Times New Roman"/>
          <w:sz w:val="30"/>
          <w:szCs w:val="30"/>
        </w:rPr>
        <w:t>внес</w:t>
      </w:r>
      <w:r w:rsidR="00674A1A">
        <w:rPr>
          <w:rFonts w:ascii="Times New Roman" w:eastAsia="Calibri" w:hAnsi="Times New Roman" w:cs="Times New Roman"/>
          <w:sz w:val="30"/>
          <w:szCs w:val="30"/>
        </w:rPr>
        <w:t>ти</w:t>
      </w:r>
      <w:r w:rsidR="00674A1A" w:rsidRPr="00674A1A">
        <w:rPr>
          <w:rFonts w:ascii="Times New Roman" w:eastAsia="Calibri" w:hAnsi="Times New Roman" w:cs="Times New Roman"/>
          <w:sz w:val="30"/>
          <w:szCs w:val="30"/>
        </w:rPr>
        <w:t xml:space="preserve"> изменени</w:t>
      </w:r>
      <w:r w:rsidR="00674A1A">
        <w:rPr>
          <w:rFonts w:ascii="Times New Roman" w:eastAsia="Calibri" w:hAnsi="Times New Roman" w:cs="Times New Roman"/>
          <w:sz w:val="30"/>
          <w:szCs w:val="30"/>
        </w:rPr>
        <w:t>я;</w:t>
      </w:r>
      <w:r w:rsidR="00674A1A" w:rsidRPr="00674A1A">
        <w:rPr>
          <w:rFonts w:ascii="Times New Roman" w:eastAsia="Calibri" w:hAnsi="Times New Roman" w:cs="Times New Roman"/>
          <w:sz w:val="30"/>
          <w:szCs w:val="30"/>
        </w:rPr>
        <w:t xml:space="preserve"> исключ</w:t>
      </w:r>
      <w:r w:rsidR="00674A1A">
        <w:rPr>
          <w:rFonts w:ascii="Times New Roman" w:eastAsia="Calibri" w:hAnsi="Times New Roman" w:cs="Times New Roman"/>
          <w:sz w:val="30"/>
          <w:szCs w:val="30"/>
        </w:rPr>
        <w:t>ить)</w:t>
      </w:r>
      <w:r w:rsidR="00674A1A" w:rsidRPr="00674A1A">
        <w:rPr>
          <w:rFonts w:ascii="Times New Roman" w:eastAsia="Calibri" w:hAnsi="Times New Roman" w:cs="Times New Roman"/>
          <w:sz w:val="30"/>
          <w:szCs w:val="30"/>
        </w:rPr>
        <w:t xml:space="preserve"> в государственный реестр</w:t>
      </w:r>
      <w:r w:rsidR="00674A1A" w:rsidRPr="00674A1A">
        <w:t xml:space="preserve"> </w:t>
      </w:r>
      <w:r w:rsidR="00674A1A" w:rsidRPr="00674A1A">
        <w:rPr>
          <w:rFonts w:ascii="Times New Roman" w:hAnsi="Times New Roman" w:cs="Times New Roman"/>
          <w:sz w:val="30"/>
          <w:szCs w:val="30"/>
        </w:rPr>
        <w:t>организаций, которые могут выступать уполномоченными лицами по управлению общим имуществом совместного домовладения</w:t>
      </w:r>
      <w:r w:rsidR="00C800FD">
        <w:rPr>
          <w:rFonts w:ascii="Times New Roman" w:hAnsi="Times New Roman" w:cs="Times New Roman"/>
          <w:sz w:val="30"/>
          <w:szCs w:val="30"/>
        </w:rPr>
        <w:t>.</w:t>
      </w:r>
    </w:p>
    <w:p w14:paraId="7278BCA0" w14:textId="77777777" w:rsidR="00674A1A" w:rsidRDefault="00674A1A" w:rsidP="00674A1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CE93579" w14:textId="77777777" w:rsidR="002A69C4" w:rsidRDefault="002A69C4" w:rsidP="002A69C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2CF8">
        <w:rPr>
          <w:rFonts w:ascii="Times New Roman" w:hAnsi="Times New Roman"/>
          <w:sz w:val="30"/>
          <w:szCs w:val="30"/>
        </w:rPr>
        <w:t>К заявлению прилагаются:</w:t>
      </w:r>
    </w:p>
    <w:p w14:paraId="39B51370" w14:textId="77777777" w:rsidR="002A69C4" w:rsidRDefault="002A69C4" w:rsidP="002A69C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2B7772B" w14:textId="53E48259" w:rsidR="00674A1A" w:rsidRDefault="00170A20" w:rsidP="00170A20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70A20">
        <w:rPr>
          <w:rFonts w:ascii="Times New Roman" w:eastAsia="Calibri" w:hAnsi="Times New Roman" w:cs="Times New Roman"/>
          <w:sz w:val="30"/>
          <w:szCs w:val="30"/>
        </w:rPr>
        <w:t>О сроках получения административного решения извещен (а) в день подачи заявления.</w:t>
      </w:r>
    </w:p>
    <w:p w14:paraId="03639167" w14:textId="77777777" w:rsidR="00026459" w:rsidRPr="0050076B" w:rsidRDefault="00026459" w:rsidP="00674A1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076B">
        <w:rPr>
          <w:rFonts w:ascii="Times New Roman" w:eastAsia="Calibri" w:hAnsi="Times New Roman" w:cs="Times New Roman"/>
          <w:sz w:val="30"/>
          <w:szCs w:val="30"/>
        </w:rPr>
        <w:t>«____» __________ 20___г.</w:t>
      </w:r>
      <w:r w:rsidRPr="0050076B">
        <w:rPr>
          <w:rFonts w:ascii="Times New Roman" w:eastAsia="Calibri" w:hAnsi="Times New Roman" w:cs="Times New Roman"/>
          <w:sz w:val="30"/>
          <w:szCs w:val="30"/>
        </w:rPr>
        <w:tab/>
      </w:r>
      <w:r w:rsidRPr="0050076B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50076B">
        <w:rPr>
          <w:rFonts w:ascii="Times New Roman" w:eastAsia="Calibri" w:hAnsi="Times New Roman" w:cs="Times New Roman"/>
          <w:sz w:val="30"/>
          <w:szCs w:val="30"/>
        </w:rPr>
        <w:tab/>
      </w:r>
      <w:r w:rsidRPr="0050076B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14:paraId="1DCDDBBC" w14:textId="77777777" w:rsidR="00026459" w:rsidRDefault="00026459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76B">
        <w:rPr>
          <w:rFonts w:ascii="Times New Roman" w:eastAsia="Calibri" w:hAnsi="Times New Roman" w:cs="Times New Roman"/>
          <w:sz w:val="20"/>
          <w:szCs w:val="20"/>
        </w:rPr>
        <w:tab/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  <w:t xml:space="preserve">         (подпись)</w:t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</w:t>
      </w:r>
      <w:proofErr w:type="gramStart"/>
      <w:r w:rsidRPr="0050076B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spellStart"/>
      <w:proofErr w:type="gramEnd"/>
      <w:r w:rsidRPr="0050076B">
        <w:rPr>
          <w:rFonts w:ascii="Times New Roman" w:eastAsia="Calibri" w:hAnsi="Times New Roman" w:cs="Times New Roman"/>
          <w:sz w:val="20"/>
          <w:szCs w:val="20"/>
        </w:rPr>
        <w:t>И.О.Фамилия</w:t>
      </w:r>
      <w:proofErr w:type="spellEnd"/>
      <w:r w:rsidRPr="0050076B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D73816D" w14:textId="77777777" w:rsidR="000B2296" w:rsidRDefault="000B2296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393366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Организация может быть включена в реестр при одновременном соблюдении следующих критериев:</w:t>
      </w:r>
    </w:p>
    <w:p w14:paraId="5475B32F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является резидентом Республики Беларусь;</w:t>
      </w:r>
    </w:p>
    <w:p w14:paraId="4267F7D4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 менее одного года опыта оказания услуг по эксплуатации и обслуживанию капитальных строений (зданий, сооружений), подтвержденного представленными копиями гражданско-правовых договоров об управлении общим имуществом совместного домовладения;</w:t>
      </w:r>
    </w:p>
    <w:p w14:paraId="299B4D1E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домовладения;</w:t>
      </w:r>
    </w:p>
    <w:p w14:paraId="45EA4E37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 дату подачи письменного заявления о включении в реестр (далее – заявление) у организации задолженности по уплате налогов, сборов (пошлин), пеней;</w:t>
      </w:r>
    </w:p>
    <w:p w14:paraId="48C77769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организации не должно быть возбуждено производство по делу об экономической несостоятельности (банкротстве);</w:t>
      </w:r>
    </w:p>
    <w:p w14:paraId="273CD269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 должна находиться в процессе ликвидации, реорганизации.</w:t>
      </w:r>
    </w:p>
    <w:p w14:paraId="6360C2C2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Для включения в реестр организация обращается в местный исполнительный и распорядительный орган, на территории которого планирует осуществлять деятельность по управлению общим имуществом совместного домовладения, с заявлением, содержащим сведения, подтверждающие ее соответствие критериям, указанным в пункте 6 настоящего Положения, с приложением документов, необходимых для осуществления административной процедуры, предусмотренной пунктом 16.4</w:t>
      </w:r>
      <w:r w:rsidRPr="000B22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 (далее – административная процедура). В заявлении также указывается информация о видах работ, которые может выполнять организация, а также о том, что организация обязуется в случае ее назначения местным исполнительным и распорядительным органом в качестве лица, уполномоченного на управление общим имуществом совместного домовладения, обеспечить выполнение заявленных работ в ходе оказания услуги по управлению общим имуществом совместного домовладения.</w:t>
      </w:r>
    </w:p>
    <w:p w14:paraId="121C8AA9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вправе подавать заявления о ее включении в реестр одновременно в несколько местных исполнительных и распорядительных органов.</w:t>
      </w:r>
    </w:p>
    <w:p w14:paraId="6C00245F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 достоверность представленных организацией документов, а также соответствие копий документов их оригиналам несет организация.</w:t>
      </w:r>
    </w:p>
    <w:p w14:paraId="5C804C71" w14:textId="77777777" w:rsidR="000B2296" w:rsidRDefault="000B2296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0B2296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59"/>
    <w:rsid w:val="00015F16"/>
    <w:rsid w:val="00026459"/>
    <w:rsid w:val="000B2296"/>
    <w:rsid w:val="00170A20"/>
    <w:rsid w:val="002A69C4"/>
    <w:rsid w:val="00543A3B"/>
    <w:rsid w:val="005F764B"/>
    <w:rsid w:val="00674A1A"/>
    <w:rsid w:val="006C7DF1"/>
    <w:rsid w:val="006D5F5D"/>
    <w:rsid w:val="00713CC1"/>
    <w:rsid w:val="00AA620E"/>
    <w:rsid w:val="00AA680B"/>
    <w:rsid w:val="00B64C0C"/>
    <w:rsid w:val="00C800FD"/>
    <w:rsid w:val="00CE6715"/>
    <w:rsid w:val="00E96F1F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384F"/>
  <w15:docId w15:val="{1AA04B20-BFBE-4E10-A169-D24CE38D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02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0264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rsid w:val="000B229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B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B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B22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B22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B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Admin</cp:lastModifiedBy>
  <cp:revision>2</cp:revision>
  <dcterms:created xsi:type="dcterms:W3CDTF">2022-10-14T07:27:00Z</dcterms:created>
  <dcterms:modified xsi:type="dcterms:W3CDTF">2022-10-14T07:27:00Z</dcterms:modified>
</cp:coreProperties>
</file>