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8.9.4</w:t>
      </w:r>
    </w:p>
    <w:p w:rsidR="00935A8F" w:rsidRP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(без объекта)</w:t>
      </w:r>
    </w:p>
    <w:p w:rsidR="00935A8F" w:rsidRDefault="00935A8F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 №   27)</w:t>
      </w:r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470"/>
      <w:bookmarkEnd w:id="1"/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F15490" w:rsidRDefault="00F15490" w:rsidP="00F15490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F15490" w:rsidRDefault="00F15490" w:rsidP="00F1549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15490" w:rsidRDefault="00F15490" w:rsidP="00F1549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  государственный информационный ресурс «Реестр бытовых услуг Республики  Беларусь», для субъектов, оказывающих бытовые услуги без объекта бытового  обслуживания</w:t>
      </w:r>
    </w:p>
    <w:p w:rsidR="00F15490" w:rsidRDefault="00F15490" w:rsidP="00F1549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6"/>
        <w:gridCol w:w="2308"/>
        <w:gridCol w:w="1236"/>
      </w:tblGrid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r:id="rId5" w:anchor="P5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hyperlink r:id="rId7" w:anchor="P55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490" w:rsidRDefault="00F15490" w:rsidP="00F15490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</w:rPr>
        <w:t>причины внесения изменений и (или) дополнений в сведения, включенные в</w:t>
      </w:r>
    </w:p>
    <w:p w:rsidR="00F15490" w:rsidRDefault="00F15490" w:rsidP="00F15490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F15490" w:rsidRDefault="00F15490" w:rsidP="00F15490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F15490" w:rsidRDefault="00F15490" w:rsidP="00F1549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F15490" w:rsidRDefault="00F15490" w:rsidP="00F15490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F15490" w:rsidRDefault="00F15490" w:rsidP="00F154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F15490" w:rsidRDefault="00F15490" w:rsidP="00F15490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p w:rsidR="00F15490" w:rsidRDefault="00F15490" w:rsidP="00F1549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бытовых услуг.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Default="00B26FED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/>
    <w:p w:rsid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8.9.4</w:t>
      </w:r>
    </w:p>
    <w:p w:rsidR="00935A8F" w:rsidRPr="00935A8F" w:rsidRDefault="00935A8F" w:rsidP="00935A8F">
      <w:pPr>
        <w:pStyle w:val="ConsPlusNormal"/>
        <w:spacing w:line="280" w:lineRule="exact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объектом)</w:t>
      </w:r>
    </w:p>
    <w:p w:rsidR="00935A8F" w:rsidRDefault="00935A8F"/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Приложение 3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постановлению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20.07.2015 № 21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редакции постановления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18.08.2016 №</w:t>
      </w: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27 )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(наименование районного, городского исполнительного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комитета, местной администрации района в г. Минске)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внесении изменений и (или) дополнений в сведения, включенные в 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 Дополнительные информация </w:t>
            </w:r>
            <w:hyperlink r:id="rId8" w:anchor="P204" w:history="1">
              <w:r w:rsidRPr="00935A8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 Виды бытовых услуг, оказываемых в объекте бытового обслуживания </w:t>
            </w: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935A8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12. Дополнительная информация</w:t>
            </w: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14.2. 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15. 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Интернет-сайт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20. Сведения о полученных документах об оценке соответствия</w:t>
            </w:r>
          </w:p>
        </w:tc>
      </w:tr>
      <w:tr w:rsidR="00935A8F" w:rsidRPr="00935A8F" w:rsidTr="00935A8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935A8F" w:rsidRPr="00935A8F" w:rsidTr="00935A8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A8F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935A8F" w:rsidRPr="00935A8F" w:rsidTr="00935A8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F" w:rsidRPr="00935A8F" w:rsidRDefault="00935A8F" w:rsidP="00935A8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связи с ______________________________________________________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внесения изменений и (или) дополнений в сведения, включенные в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государственный информационный ресурс «Реестр бытовых услуг Республики  Беларусь»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_______________________________________________________________,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Достоверность указанных сведений подтверждаю.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935A8F" w:rsidRPr="00935A8F" w:rsidRDefault="00935A8F" w:rsidP="00935A8F">
      <w:pPr>
        <w:spacing w:after="0" w:line="280" w:lineRule="exac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___________________________</w:t>
      </w: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935A8F" w:rsidRPr="00935A8F" w:rsidRDefault="00935A8F" w:rsidP="00935A8F">
      <w:pPr>
        <w:spacing w:after="0" w:line="280" w:lineRule="exac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935A8F" w:rsidRPr="00935A8F" w:rsidRDefault="00935A8F" w:rsidP="00935A8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35A8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 ___» _____________ 20 ___г.</w:t>
      </w:r>
      <w:r w:rsidRPr="00935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  <w:r w:rsidRPr="00935A8F"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  <w:t> </w:t>
      </w:r>
    </w:p>
    <w:p w:rsidR="00935A8F" w:rsidRPr="00935A8F" w:rsidRDefault="00935A8F" w:rsidP="00935A8F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935A8F" w:rsidRPr="00935A8F" w:rsidTr="00935A8F">
        <w:trPr>
          <w:trHeight w:val="240"/>
        </w:trPr>
        <w:tc>
          <w:tcPr>
            <w:tcW w:w="9654" w:type="dxa"/>
            <w:vAlign w:val="bottom"/>
            <w:hideMark/>
          </w:tcPr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935A8F" w:rsidRPr="00935A8F" w:rsidRDefault="00935A8F" w:rsidP="00935A8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935A8F" w:rsidRPr="00935A8F" w:rsidTr="00935A8F">
        <w:trPr>
          <w:trHeight w:val="240"/>
        </w:trPr>
        <w:tc>
          <w:tcPr>
            <w:tcW w:w="9654" w:type="dxa"/>
            <w:vAlign w:val="bottom"/>
            <w:hideMark/>
          </w:tcPr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935A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35A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Положению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ноября 2014 г. № 1108 (Национальный правовой Интернет-портал Республики Беларусь, 04.12.2014, 5/39773).</w:t>
            </w:r>
          </w:p>
          <w:p w:rsidR="00935A8F" w:rsidRPr="00935A8F" w:rsidRDefault="00935A8F" w:rsidP="00935A8F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935A8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935A8F" w:rsidRPr="00935A8F" w:rsidRDefault="00935A8F" w:rsidP="00935A8F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935A8F" w:rsidRPr="00935A8F" w:rsidRDefault="00935A8F" w:rsidP="00935A8F">
      <w:pPr>
        <w:rPr>
          <w:rFonts w:ascii="Calibri" w:eastAsia="Calibri" w:hAnsi="Calibri" w:cs="Times New Roman"/>
        </w:rPr>
      </w:pPr>
    </w:p>
    <w:p w:rsidR="00935A8F" w:rsidRPr="004061F4" w:rsidRDefault="00935A8F"/>
    <w:sectPr w:rsidR="00935A8F" w:rsidRPr="004061F4" w:rsidSect="00935A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4"/>
    <w:rsid w:val="004061F4"/>
    <w:rsid w:val="00557142"/>
    <w:rsid w:val="00935A8F"/>
    <w:rsid w:val="009375A7"/>
    <w:rsid w:val="00AA13DB"/>
    <w:rsid w:val="00AF01E1"/>
    <w:rsid w:val="00AF5C17"/>
    <w:rsid w:val="00B26FED"/>
    <w:rsid w:val="00BD73F9"/>
    <w:rsid w:val="00CB67CF"/>
    <w:rsid w:val="00D05779"/>
    <w:rsid w:val="00D42B3B"/>
    <w:rsid w:val="00D617FB"/>
    <w:rsid w:val="00EA1F33"/>
    <w:rsid w:val="00F1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E5EB-66EF-48F5-8B3A-FFF5CE4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4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eluchina.Kseniya\Desktop\&#1041;&#1051;&#1040;&#1053;&#1050;&#1048;%20&#1056;&#1041;&#105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cheluchina.Kseniya\Desktop\&#1041;&#1051;&#1040;&#1053;&#1050;&#1048;%20&#1056;&#1041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0D2A45F0B7F6E4D1A1E584A0020DA82A33E1A3A70C6CFE50DBC474F380599422B889FC7F4F6AEA9C6191455w8BE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cheluchina.Kseniya\Desktop\&#1041;&#1051;&#1040;&#1053;&#1050;&#1048;%20&#1056;&#1041;&#1059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cheluchina.Kseniya\Desktop\&#1041;&#1051;&#1040;&#1053;&#1050;&#1048;%20&#1056;&#1041;&#1059;.docx" TargetMode="External"/><Relationship Id="rId9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Admin</cp:lastModifiedBy>
  <cp:revision>2</cp:revision>
  <dcterms:created xsi:type="dcterms:W3CDTF">2022-10-13T07:43:00Z</dcterms:created>
  <dcterms:modified xsi:type="dcterms:W3CDTF">2022-10-13T07:43:00Z</dcterms:modified>
</cp:coreProperties>
</file>