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01" w:rsidRPr="00672301" w:rsidRDefault="00672301" w:rsidP="0092563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23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Указ № 171 «О социальной поддержке отдельных категорий граждан»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 2020 г. Президентом Республики Беларусь подписан </w:t>
      </w:r>
      <w:r w:rsidR="00996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 № 171 «О социальной поддержке отдельных категорий граждан».</w:t>
      </w:r>
    </w:p>
    <w:p w:rsidR="0099625A" w:rsidRDefault="0099625A" w:rsidP="00925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301" w:rsidRPr="00925639" w:rsidRDefault="00672301" w:rsidP="00925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Указом предусматривается:</w:t>
      </w:r>
    </w:p>
    <w:p w:rsidR="00672301" w:rsidRPr="00925639" w:rsidRDefault="00672301" w:rsidP="0092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многодетных матерей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Увеличение предельного периода по уходу за детьми, засчитываемого в общий стаж для целей пенсионного обеспечения, с 9 до 12 лет в общей сложности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матерей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родивших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четверо и более детей, периоды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они не работали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уходом за малолетними детьми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будут засчитываться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общий стаж 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для назначения пенсии в пределах 12 лет. В настоящее время учитываются в пределах 9 лет.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 будет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применяться не только при первичных назначениях пенсий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женщинам, родившим четверых и более детей, но и к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пенсиям, назначенным до 1 января 2021 года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Пенсии будут </w:t>
      </w:r>
      <w:proofErr w:type="spellStart"/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перерасчитываться</w:t>
      </w:r>
      <w:proofErr w:type="spellEnd"/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данной нормы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первого числа месяца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следующего за тем, в котором женщина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обратится за перерасчетом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пенсии в установленном законодательством порядке (с заявлением и документами, подтверждающими рождение четверых и более детей и воспитание их до 3-летнего возраста (если таких документов нет в материалах пенсионного дела) в органы по труду, занятости и социальной защите.</w:t>
      </w:r>
      <w:proofErr w:type="gramEnd"/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  Уменьшение периода страхового стажа для назначения трудовой пенсии по возрасту по достижении общеустановленного пенсионного возраста женщинам, родившим четверых детей и воспитавшим их до 8-летнего возраста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Женщинам, родившим четверых детей и воспитавшим их до 8-летнего возраста,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трудовая пенсия по возрасту по достижении общеустановленного пенсионного возраста будет назначаться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наличии общего стажа 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 лет 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страхового стажа </w:t>
      </w:r>
      <w:r w:rsidRPr="009256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менее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 лет</w:t>
      </w:r>
      <w:r w:rsidRPr="009256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672301" w:rsidRPr="00925639" w:rsidRDefault="00672301" w:rsidP="00925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2301" w:rsidRPr="00925639" w:rsidRDefault="00672301" w:rsidP="0092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граждан с инвалидностью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Снижение страхового и общего стажа для назначения трудовой пенсии по возрасту гражданам, которые являлись инвалидами I и (или) II группы</w:t>
      </w:r>
    </w:p>
    <w:p w:rsidR="00672301" w:rsidRPr="00925639" w:rsidRDefault="00672301" w:rsidP="00925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Снижение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страхового стажа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которые являлись инвалидами I и (или) II группы: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более 10 лет – на 6 месяцев за </w:t>
      </w:r>
      <w:proofErr w:type="gramStart"/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полный год</w:t>
      </w:r>
      <w:proofErr w:type="gramEnd"/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на инвалидности</w:t>
      </w:r>
    </w:p>
    <w:p w:rsidR="00672301" w:rsidRPr="00925639" w:rsidRDefault="00672301" w:rsidP="00925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Одновременно для указанной категории лиц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снижено требование к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общему стажу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женщин 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20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15 лет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мужчин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25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20 лет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5 лет снижен общий стаж инвалидам с детства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 и (или) II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назначения досрочной пенсии по возрасту по статье 22 Закона Республики Беларусь «О пенсионном обеспечении».</w:t>
      </w:r>
    </w:p>
    <w:p w:rsidR="00672301" w:rsidRPr="00925639" w:rsidRDefault="00672301" w:rsidP="00925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назначения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пенсии 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возрасту с учетом данной нормы либо перевода с получаемой пенсии по инвалидности на пенсию по возрасту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необходимо обратиться 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законодательством порядке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заявлением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необходимыми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документами) 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по труду, занятости и социальной защите.</w:t>
      </w:r>
    </w:p>
    <w:p w:rsidR="00672301" w:rsidRPr="00925639" w:rsidRDefault="00672301" w:rsidP="00925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обращаем внимание, что в соответствии с частью третьей статьи 68 Закона Республики Беларусь «О пенсионном обеспечении»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инвалидам с детства, инвалидность которым установлена пожизненно, пенсия по возрасту увеличивается на 50 процентов минимального размера пенсии по возраст</w:t>
      </w:r>
      <w:proofErr w:type="gramStart"/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этого увеличения в мае 2022 г. составляет 38,90 руб.).</w:t>
      </w:r>
    </w:p>
    <w:p w:rsidR="00672301" w:rsidRPr="00925639" w:rsidRDefault="00672301" w:rsidP="00925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родителей детей-инвалидов</w:t>
      </w:r>
    </w:p>
    <w:p w:rsidR="00672301" w:rsidRPr="00925639" w:rsidRDefault="00672301" w:rsidP="00925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Увеличение размера социальной пенсии родителям детей-инвалидов с третьей и (или) четвертой степенью утраты здоровья, признанных впоследствии инвалидами с детства I группы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родителей детей-инвалидов с третьей и (или) четвертой степенью утраты здоровья, признанных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впоследствии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инвалидами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детства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группы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уход за инвалидами не менее 20 лет,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социальной пенсии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130 процентов 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наибольшей </w:t>
      </w:r>
      <w:proofErr w:type="spellStart"/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</w:t>
      </w:r>
      <w:proofErr w:type="spellEnd"/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прожиточного минимума пенсионера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два последних квартала (БПМ пенсионера).</w:t>
      </w:r>
    </w:p>
    <w:p w:rsidR="00672301" w:rsidRPr="00925639" w:rsidRDefault="00672301" w:rsidP="00925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2301" w:rsidRPr="00925639" w:rsidRDefault="00672301" w:rsidP="0092563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01.07.2023  БПМ пенсионера составляет 265,96 руб. </w:t>
      </w:r>
    </w:p>
    <w:p w:rsidR="00672301" w:rsidRPr="00925639" w:rsidRDefault="00672301" w:rsidP="0092563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130 процентов БПМ пенсионера – 345,75 руб.</w:t>
      </w:r>
    </w:p>
    <w:p w:rsidR="00672301" w:rsidRPr="00925639" w:rsidRDefault="00672301" w:rsidP="00925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других категорий граждан</w:t>
      </w:r>
    </w:p>
    <w:p w:rsidR="00672301" w:rsidRPr="00925639" w:rsidRDefault="00672301" w:rsidP="00925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Предоставление лицам, имеющим страховой стаж не менее 10 лет, но менее требуемого полного страхового стажа, права на трудовую пенсию по возрасту при неполном страховом стаже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определении размера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пенсии будет учитываться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страховой стаж.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наличии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 лет страхового стажа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пенсии составит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73 процента БПМ пенсионера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каждый полный </w:t>
      </w:r>
      <w:proofErr w:type="spellStart"/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страхового</w:t>
      </w:r>
      <w:proofErr w:type="spellEnd"/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стажа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сверх 10 лет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пенсия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дополнительно </w:t>
      </w:r>
      <w:proofErr w:type="spellStart"/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увеличивается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процента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указанной величины, но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более чем до 100 процентов этой величины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301" w:rsidRPr="00925639" w:rsidRDefault="00672301" w:rsidP="00925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Женщины, достигшие возраста 60 лет и мужчины - 65 лет, </w:t>
      </w:r>
      <w:proofErr w:type="gramStart"/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приобретут</w:t>
      </w:r>
      <w:proofErr w:type="gramEnd"/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трудовую пенсию по возрасту при неполном страховом стаже при наличии страхового стажа: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10 до 17 лет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2021 году в размере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73 до 94 процентов БПМ пенсионера</w:t>
      </w:r>
    </w:p>
    <w:p w:rsidR="00672301" w:rsidRPr="00925639" w:rsidRDefault="00672301" w:rsidP="0092563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лет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2022 году в размере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97 процентов БПМ пенсионера</w:t>
      </w:r>
    </w:p>
    <w:p w:rsidR="00672301" w:rsidRPr="00925639" w:rsidRDefault="00672301" w:rsidP="0092563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 лет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2023 году в размере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 процентов БПМ пенсионера</w:t>
      </w:r>
    </w:p>
    <w:p w:rsidR="00672301" w:rsidRPr="00925639" w:rsidRDefault="00672301" w:rsidP="00925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 19 годах страхового стажа трудовая пенсия по возрасту при неполном страховом стаже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увеличится в 1,5 раза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социальной пенсией (50% БПМ на 01.07.2023 176 руб.).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Справочно: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для назначения трудовой пенсии по возрасту на общих основаниях в полном размере требуется наличие страхового стажа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менее 19 лет (в 2024 - 19 лет 6 месяцев, в 2025 – 20 лет).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 Расширение круга лиц, которым может назначаться трудовая пенсия по случаю потери кормильца (смерти кормильца)</w:t>
      </w:r>
    </w:p>
    <w:p w:rsidR="00672301" w:rsidRPr="00925639" w:rsidRDefault="00672301" w:rsidP="00925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Предоставляется право на пенсию по случаю потери кормильца: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лицам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месту </w:t>
      </w:r>
      <w:proofErr w:type="spellStart"/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</w:t>
      </w:r>
      <w:proofErr w:type="spellEnd"/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отпуск по уходу за ребенком до достижения им возраста 3 лет 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условии, что они не являются индивидуальными предпринимателями, нотариусами, адвокатами, лицами, осуществляющими виды ремесленной деятельности),</w:t>
      </w:r>
    </w:p>
    <w:p w:rsidR="00672301" w:rsidRPr="00925639" w:rsidRDefault="00672301" w:rsidP="00925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лицам,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являются индивидуальными предпринимателями, нотариусами, адвокатами, лицами, осуществляющими виды ремесленной деятельности, но приостановили соответствующую деятельность на период осуществления </w:t>
      </w:r>
      <w:r w:rsidRPr="00925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ухода за ребенком до достижения им трехлетнего возраста</w:t>
      </w:r>
      <w:r w:rsidRPr="00925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05A" w:rsidRPr="00925639" w:rsidRDefault="0089005A" w:rsidP="00925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005A" w:rsidRPr="0092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0C"/>
    <w:rsid w:val="00672301"/>
    <w:rsid w:val="00751F0C"/>
    <w:rsid w:val="0089005A"/>
    <w:rsid w:val="00925639"/>
    <w:rsid w:val="009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3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4933</Characters>
  <Application>Microsoft Office Word</Application>
  <DocSecurity>0</DocSecurity>
  <Lines>94</Lines>
  <Paragraphs>38</Paragraphs>
  <ScaleCrop>false</ScaleCrop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 Елена Николаевна</dc:creator>
  <cp:keywords/>
  <dc:description/>
  <cp:lastModifiedBy>Кузич Ирина Вячеславовна</cp:lastModifiedBy>
  <cp:revision>4</cp:revision>
  <dcterms:created xsi:type="dcterms:W3CDTF">2023-09-15T07:58:00Z</dcterms:created>
  <dcterms:modified xsi:type="dcterms:W3CDTF">2023-09-20T12:57:00Z</dcterms:modified>
</cp:coreProperties>
</file>