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64" w:rsidRPr="00231F64" w:rsidRDefault="00231F64" w:rsidP="00231F6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31F64">
        <w:rPr>
          <w:rFonts w:ascii="Times New Roman" w:eastAsia="Times New Roman" w:hAnsi="Times New Roman" w:cs="Times New Roman"/>
          <w:b/>
          <w:bCs/>
          <w:kern w:val="36"/>
          <w:sz w:val="48"/>
          <w:szCs w:val="48"/>
          <w:lang w:eastAsia="ru-RU"/>
        </w:rPr>
        <w:t>ЗАКОН РБ О государственных пособиях семьям</w:t>
      </w:r>
    </w:p>
    <w:p w:rsidR="00231F64" w:rsidRPr="00231F64" w:rsidRDefault="00231F64" w:rsidP="00231F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w:t>
      </w:r>
    </w:p>
    <w:p w:rsidR="00231F64" w:rsidRPr="00231F64" w:rsidRDefault="00231F64" w:rsidP="00231F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29 декабря 2012 г. № 7-З</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О государственных пособиях семьям, воспитывающим детей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Принят Палатой представителей 12 декабря 2012 года</w:t>
      </w:r>
      <w:r w:rsidRPr="00231F64">
        <w:rPr>
          <w:rFonts w:ascii="Times New Roman" w:eastAsia="Times New Roman" w:hAnsi="Times New Roman" w:cs="Times New Roman"/>
          <w:sz w:val="24"/>
          <w:szCs w:val="24"/>
          <w:lang w:eastAsia="ru-RU"/>
        </w:rPr>
        <w:br/>
        <w:t>Одобрен Советом Республики 20 декабря 2012 года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Изменения и дополнения: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7 мая 2014 г. № 148-З (Национальный правовой Интернет-портал Республики Беларусь, 16.05.2014, 2/2146)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1 января 2015 г. № 232-З (Национальный правовой Интернет-портал Республики Беларусь, 11.01.2015, 2/2230)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30 июня 2017 г. № 33-З (Национальный правовой Интернет-портал Республики Беларусь, 15.07.2017, 2/2471) – новая редакция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15 июля 2021 г. № 118-З (Национальный правовой Интернет-портал Республики Беларусь, 20.07.2021, 2/2838)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18 июля 2022 г. № 193-З (Национальный правовой Интернет-портал Республики Беларусь, 21.07.2022, 2/2913) - внесены изменения и дополнения, вступившие в силу 22 июля 2022 г., за исключением изменений и дополнений, которые вступят в силу 1 сентября 2022 г.;</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18 июля 2022 г. № 193-З (Национальный правовой Интернет-портал Республики Беларусь, 21.07.2022, 2/2913) - внесены изменения и дополнения, вступившие в силу 22 июля 2022 г. и 1 сентября 2022 г.</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Приостановление действия: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31 декабря 2013 г. № 97-З (Национальный правовой Интернет-портал Республики Беларусь, 02.01.2014, 2/2095)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30 декабря 2014 г. № 221-З (Национальный правовой Интернет-портал Республики Беларусь, 03.01.2015, 2/2219)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30 декабря 2015 г. № 339-З (Национальный правовой Интернет-портал Республики Беларусь, 01.01.2016, 2/2337)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Закон Республики Беларусь от 18 октября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31 декабря 2017 г. № 85-З (Национальный правовой Интернет-портал Республики Беларусь, 05.01.2018, 2/2523)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30 декабря 2018 г. № 158-З (Национальный правовой Интернет-портал Республики Беларусь, 01.01.2019, 2/2593)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16 декабря 2019 г. № 268-З (Национальный правовой Интернет-портал Республики Беларусь, 24.12.2019, 2/2708)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29 декабря 2020 г. № 71-З (Национальный правовой Интернет-портал Республики Беларусь, 01.01.2021, 2/2791)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Закон Республики Беларусь от 31 декабря 2021 г. № 140-З (Национальный правовой Интернет-портал Республики Беларусь, 04.01.2022, 2/2860)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Закон Республики Беларусь от 30 декабря 2022 г. № 229-З (Национальный правовой Интернет-портал Республики Беларусь, 04.01.2023, 2/2949)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ГЛАВА 1</w:t>
      </w:r>
      <w:r w:rsidRPr="00231F64">
        <w:rPr>
          <w:rFonts w:ascii="Times New Roman" w:eastAsia="Times New Roman" w:hAnsi="Times New Roman" w:cs="Times New Roman"/>
          <w:sz w:val="24"/>
          <w:szCs w:val="24"/>
          <w:lang w:eastAsia="ru-RU"/>
        </w:rPr>
        <w:br/>
        <w:t>ОБЩИЕ ПОЛОЖЕНИЯ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 Право на государственные пособия семьям, воспитывающим детей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государственные пособия семьям, воспитывающим детей (далее – государственные пособия), в соответствии с настоящим Законом имеют: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1.1. постоянно проживающие в Республике Беларусь граждане Республики Беларусь, иностранные граждане и лица без гражданства;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3. Государственные пособия, предусмотренные настоящим Законом, не назначаются и не выплачиваются: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3.1. на детей, проживающих и (или) обучающихся в дневной форме получения образования за пределами Республики Беларусь, детей, выехавших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 на детей, находящихся в домах ребенка,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 случае выбытия детей из учреждений, указанных в части первой настоящего подпункта, в семью на срок свыше одного месяца, а также в случае оказания услуги ухода за детьми-инвалидами (услуги социальной передышки) государственные пособия назначаются и выплачиваются на общих основаниях;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3.3. на детей, находящихся в домах ребенка исправительных колоний,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3.4. на детей-сирот и детей, оставшихся без попечения родителей, находящихся на государственном обеспечении в детских интернатных учреждениях;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Лицам, одновременно имеющим право на государственные пособия, предусмотренные статьями 14 и 15 настоящего Закона, назначается и выплачивается один вид государственного пособия по их выбору.</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 Правовое регулирование отношений в сфере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3. Виды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К пособиям по материнству относятся: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2.1. пособие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пособие женщинам, ставшим на учет в организациях здравоохранения до 12-недельного срока беременности.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К семейным пособиям относятся: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3.1. пособие в связи с рождением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 пособие по уходу за ребенком в возрасте до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3.5. пособие на ребенка в возрасте до 18 лет, инфицированного вирусом иммунодефицита человека;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3.6. пособие по уходу за ребенком-инвалидом в возрасте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К пособиям по временной нетрудоспособности по уходу за ребенком относятся: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4.1. пособие по временной нетрудоспособности по уходу за больным ребенком в возрасте до 14 лет (ребенком-инвалидом в возрасте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4.2.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4. Средства на выплату государственных пособий, контроль за их целевым использованием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 средств бюджета фонда.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Действие пункта 2 статьи 4 приостановлено на 2023 год Законом Республики Беларусь от 30 декабря 2022 г. № 229-З</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__________________________________________________</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5. Права и обязанности государственных органов, иных организаций, назначающих и выплачивающих государственные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1.1. осуществлять контроль за достоверностью представленных гражданами документов и (или) сведений;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1.2. 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Государственные органы, иные организации, назначающие и выплачивающие государственные пособия, обязаны: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2.1. обеспечивать комплексный подход в применении законодательства при назначении государственных пособий, своевременную выплату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2.3. разъяснять гражданам их права и обязанности по вопросам назначения и выплаты государственных пособий в порядке, установленном законодательством.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6. Права и обязанности граждан, получающих государственные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Граждане, получающие государственные пособия (далее – получатели государственных пособий), имеют право 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1.2. получение полной и достоверной информации о государственных пособиях, порядке их назначения и выплаты;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1.3. обжалование решений по назначению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ГЛАВА 2 </w:t>
      </w:r>
      <w:r w:rsidRPr="00231F64">
        <w:rPr>
          <w:rFonts w:ascii="Times New Roman" w:eastAsia="Times New Roman" w:hAnsi="Times New Roman" w:cs="Times New Roman"/>
          <w:sz w:val="24"/>
          <w:szCs w:val="24"/>
          <w:lang w:eastAsia="ru-RU"/>
        </w:rPr>
        <w:br/>
        <w:t>ПОСОБИЯ ПО МАТЕРИНСТВУ</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7. Пособие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Право на пособие по беременности и родам имеют женщины: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w:t>
      </w:r>
      <w:r w:rsidRPr="00231F64">
        <w:rPr>
          <w:rFonts w:ascii="Times New Roman" w:eastAsia="Times New Roman" w:hAnsi="Times New Roman" w:cs="Times New Roman"/>
          <w:sz w:val="24"/>
          <w:szCs w:val="24"/>
          <w:lang w:eastAsia="ru-RU"/>
        </w:rPr>
        <w:lastRenderedPageBreak/>
        <w:t>случаях уплачиваются обязательные страховые взносы в бюджет фонда на социальное страхование;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2.4. проходящие подготовку в клинической ординатуре, резидентуре в очной форме;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2.5. зарегистрированные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 органов;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8. Период, на который назначается пособие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9. Размеры и условия выплаты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 и не менее минимального размера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1.3.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 и не менее минимального размера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резидентуре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w:t>
      </w:r>
      <w:r w:rsidRPr="00231F64">
        <w:rPr>
          <w:rFonts w:ascii="Times New Roman" w:eastAsia="Times New Roman" w:hAnsi="Times New Roman" w:cs="Times New Roman"/>
          <w:sz w:val="24"/>
          <w:szCs w:val="24"/>
          <w:lang w:eastAsia="ru-RU"/>
        </w:rPr>
        <w:lastRenderedPageBreak/>
        <w:t>родам возникло в течение двух месяцев после получения образования, – в минимальном размере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Женщинам, зарегистрированным в органах по труду, занятости и социальной защите в качестве безработных,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Женщинам,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Минимальный размер пособия по беременности и родам за календарный месяц устанавливается в размере 50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отпуска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6. Пособие по беременности и родам назначается в минимальном размере женщинам, указанным в подпунктах 1.1–1.3 пункта 1 настоящей статьи,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 Пособие по беременности и родам выплачивается единовременно.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10. Пособие женщинам, ставшим на учет в организациях здравоохранения до 12-недельного срока беременности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и выполнявшие предписания врачей-специалистов в течение всего срока беременности.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Женщине, заключившей с суррогатной матерью договор суррогатного материнства, такое государственное пособие не назначается.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w:t>
      </w:r>
      <w:r w:rsidRPr="00231F64">
        <w:rPr>
          <w:rFonts w:ascii="Times New Roman" w:eastAsia="Times New Roman" w:hAnsi="Times New Roman" w:cs="Times New Roman"/>
          <w:sz w:val="24"/>
          <w:szCs w:val="24"/>
          <w:lang w:eastAsia="ru-RU"/>
        </w:rPr>
        <w:lastRenderedPageBreak/>
        <w:t>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ГЛАВА 3 </w:t>
      </w:r>
      <w:r w:rsidRPr="00231F64">
        <w:rPr>
          <w:rFonts w:ascii="Times New Roman" w:eastAsia="Times New Roman" w:hAnsi="Times New Roman" w:cs="Times New Roman"/>
          <w:sz w:val="24"/>
          <w:szCs w:val="24"/>
          <w:lang w:eastAsia="ru-RU"/>
        </w:rPr>
        <w:br/>
        <w:t>СЕМЕЙНЫЕ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11. Пособие в связи с рождением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этом пособие в связи с рождением ребенка назначается: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 не менее шести месяцев в общей сложности (за исключением лиц, работающих в дипломатических представительствах и консульских учреждениях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2.1. на первого ребенка – в размере десятикратной наибольшей величины бюджета прожиточного минимума, действующего на дату рождения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3.1. в отношении которых родители (единственный родитель) лишены родительских прав;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3.2. отобранные из семьи;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3.3. рожденные мертвыми;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3.4. воспитываемые в приемных семьях, детских домах семейного типа.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12. Пособие по уходу за ребенком в возрасте до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2.1. находятся в отпуске по уходу за ребенком до достижения им возраста 3 лет (отпуске по уходу за детьми, предоставляемом по месту службы);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являются индивидуальными предпринимателями, нотариусами, адвокатами, лицами, осуществляющими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(далее – ремесленная деятельность), деятельность по оказанию услуг в сфере агроэкотуризма без государственной регистрации в качестве индивидуальных предпринимателей (далее –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 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проходят подготовку в клинической ординатуре, резидентуре в очной форме,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резидентуре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индивидуальным предпринимателем, нотариусом, адвокатом, </w:t>
      </w:r>
      <w:r w:rsidRPr="00231F64">
        <w:rPr>
          <w:rFonts w:ascii="Times New Roman" w:eastAsia="Times New Roman" w:hAnsi="Times New Roman" w:cs="Times New Roman"/>
          <w:sz w:val="24"/>
          <w:szCs w:val="24"/>
          <w:lang w:eastAsia="ru-RU"/>
        </w:rPr>
        <w:lastRenderedPageBreak/>
        <w:t>лицом, осуществляющим ремесленную деятельность, деятельность в сфере агроэкотуризма, а мать (мачеха) ребенка работает (служит) или осуществляет иные виды деятельности на условиях, указанных в подпунктах 3.1–3.7 пункта 3 статьи 13 настоящего Закона, либо обучается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проходит подготовку в клинической ординатуре, резидентуре в очной форме.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13. Размеры и условия выплаты пособия по уходу за ребенком в возрасте до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Часть первая пункта 1 статьи 13 вступает в силу 1 августа 2017 года в соответствии со статьей 5 Закона Республики Беларусь от 30 июня 2017 г. № 33-З</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__________________________________________________</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Размер пособия по уходу за ребенком в возрасте до 3 лет определяется: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 январь текущего года – исходя из среднемесячной заработной платы работников в республике за II квартал предшествующего года;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Пособие по уходу за ребенком в возрасте до 3 лет назначается и выплачивается на каждого ребенка в следующих размерах: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на второго и последующих детей – 40 процентов среднемесячной заработной платы.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w:t>
      </w:r>
      <w:r w:rsidRPr="00231F64">
        <w:rPr>
          <w:rFonts w:ascii="Times New Roman" w:eastAsia="Times New Roman" w:hAnsi="Times New Roman" w:cs="Times New Roman"/>
          <w:sz w:val="24"/>
          <w:szCs w:val="24"/>
          <w:lang w:eastAsia="ru-RU"/>
        </w:rPr>
        <w:lastRenderedPageBreak/>
        <w:t>имеющее право на такое пособие и фактически осуществляющее уход за ребенком в возрасте до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3.1.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 работает на условиях неполного рабочего времени (не более половины месячной нормы рабочего времени) и одновременно выполняет работу на дому у одного или нескольких нанимателей;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3.3. выполняет работу на дому более чем у одного нанимателя;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3.4.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3.6. является индивидуальным предпринимателем, нотариусом, адвокатом,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месячной нормы рабочего времени));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3.8. получает научно-ориентированное образование в дневной форме получения образования и получает стипендию;</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3.9. проходит подготовку в клинической ординатуре, резидентуре в очной форме и получает стипендию.</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6. 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w:t>
      </w:r>
      <w:r w:rsidRPr="00231F64">
        <w:rPr>
          <w:rFonts w:ascii="Times New Roman" w:eastAsia="Times New Roman" w:hAnsi="Times New Roman" w:cs="Times New Roman"/>
          <w:sz w:val="24"/>
          <w:szCs w:val="24"/>
          <w:lang w:eastAsia="ru-RU"/>
        </w:rPr>
        <w:lastRenderedPageBreak/>
        <w:t>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пункте 3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7.1. в отношении которых родители (единственный родитель) лишены родительских прав;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7.2. отобранные из семьи;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7.3. умершие;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7.4. воспитываемые в приемных семьях, детских домах семейного типа.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9. Пособие по уходу за ребенком в возрасте до 3 лет выплачивается ежемесячно по день достижения ребенком возраста 3 лет включительно.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14. Пособие на детей в возрасте от 3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не предоставляется государственное обеспечение в связи с нахождением в опекунской семье.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Пособие на детей в возрасте от 3 до 18 лет назначается в размере 50 процентов наибольшей величины бюджета прожиточного минимума.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4.1. в отношении которых родители (единственный родитель) лишены родительских прав;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4.2. отобранные из семьи;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4.3. умершие;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4.4. на которых в соответствии с пунктом 3 статьи 1 настоящего Закона государственные пособия не назначаются и не выплачиваются.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15. Пособие на детей старше 3 лет из отдельных категорий семей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1.1. воспитывается ребенок-инвалид в возрасте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1.2. воспитывается ребенок в возрасте до 18 лет, инфицированный вирусом иммунодефицита человека;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1.3. отец (отчим) или усыновитель (удочеритель) проходят срочную военную службу, альтернативную службу;</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Пособие на детей старше 3 лет из отдельных категорий семей назначается на каждого ребенка старше 3 лет в следующих размерах: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3.1. на ребенка-инвалида в возрасте до 18 лет – 70 процентов наибольшей величины бюджета прожиточного минимума;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3.2. на других детей – 50 процентов наибольшей величины бюджета прожиточного минимума.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 16 настоящего Закона), воспитываемые в семье, в том числе усыновленные (удочеренные), пасынки и падчерицы, и не учитываются дети: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4.1. в отношении которых родители (единственный родитель) лишены родительских прав;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4.2. отобранные из семьи;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4.3. умершие;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4.4. на которых в соответствии с пунктом 3 статьи 1 настоящего Закона государственные пособия не назначаются и не выплачиваются.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Ребенок (дети) старше 3 лет, которому (которым) предоставляется государственное обеспечение в связи с нахождением в опекунской семье, в семье опекуна (попечителя) не учитывается (не учитываются).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16. Период и условия назначения пособия на детей старше 3 лет из отдельных категорий семей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Пособие на детей старше 3 лет из отдельных категорий семей назначается ежегодно со дня возникновения права на него при соблюдении условий, указанных в пунктах 2 и 3 настоящей статьи, и выплачивается ежемесячно: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1.2. на ребенка старше 3 лет, инфицированного вирусом иммунодефицита человека, – по день достижения им возраста 18 лет включительно;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1.3. на других детей старше 3 лет, воспитываемых в семьях, указанных в подпунктах 1.1–1.3 пункта 1 статьи 15 настоящего Закона, которые: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получают профессионально-техническое, среднее специальное и высшее образование в дневной форме получения образования за счет собственных средств,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образования – не позднее окончания обучения (по июнь включительно).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1.1–1.3 пункта 1 статьи 15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дипломатическом представительстве или консульском учреждении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2.3. получают профессионально-техническое, среднее специальное, высшее или научно-ориентированное образование в дневной форме получения образования;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2.4. проходят подготовку в клинической ординатуре, резидентуре в очной форме;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2.5.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Матери (мачехе) в полной семье, в которой отец (отчим) проходит срочную военную службу, альтернативную службу, пособие на детей старше 3 лет из отдельных категорий семей назначается, если на дату обращения за таким пособием она относится к категории лиц, указанных в подпунктах 2.1–2.7 пункта 2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(удочерителей), опекунов (попечителей).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на отца (отчима), усыновителя (удочерителя) из семьи, указанной в подпункте 1.3 пункта 1 статьи 15 настоящего Закона, а также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указанным в подпунктах 2.6 и 2.7 пункта 2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17. Пособие на ребенка в возрасте до 18 лет, инфицированного вирусом иммунодефицита человека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18. Пособие по уходу за ребенком-инвалидом в возрасте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 уход за ним, при соблюдении условий, указанных в настоящей статье.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пособие по уходу за ребенком-инвалидом в возрасте до </w:t>
      </w:r>
      <w:r w:rsidRPr="00231F64">
        <w:rPr>
          <w:rFonts w:ascii="Times New Roman" w:eastAsia="Times New Roman" w:hAnsi="Times New Roman" w:cs="Times New Roman"/>
          <w:sz w:val="24"/>
          <w:szCs w:val="24"/>
          <w:lang w:eastAsia="ru-RU"/>
        </w:rPr>
        <w:lastRenderedPageBreak/>
        <w:t>18 лет назначается и выплачивается при условии, если они не являются занятыми в соответствии с пунктом 4 настоящей статьи или если они заняты на следующих условиях: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2.1. работают на условиях неполного рабочего времени (не более половины месячной нормы рабочего времени) у одного или нескольких нанимателей или выполняют работу на дому у одного нанимателя;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порядке, установленном законодательством;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2.3.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2.5.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Занятыми для целей настоящей статьи являются лица: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4.1. работающие по трудовым договорам;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4.4. являющиеся индивидуальными предпринимателями, нотариусами, адвокатами, лицами, осуществляющими ремесленную деятельность, деятельность в сфере агроэкотуризма;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4.5. получающие профессионально-техническое, среднее специальное, высшее или научно-ориентированное образование в дневной форме получения образования;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4.6. проходящие подготовку в клинической ординатуре, резидентуре в очной форме;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4.7. зарегистрированные в органах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этих органов;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5.1. по уходу за ребенком-инвалидом, имеющим I или II степень утраты здоровья, – 100 процентов наибольшей величины бюджета прожиточного минимума;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ГЛАВА 4</w:t>
      </w:r>
      <w:r w:rsidRPr="00231F64">
        <w:rPr>
          <w:rFonts w:ascii="Times New Roman" w:eastAsia="Times New Roman" w:hAnsi="Times New Roman" w:cs="Times New Roman"/>
          <w:sz w:val="24"/>
          <w:szCs w:val="24"/>
          <w:lang w:eastAsia="ru-RU"/>
        </w:rPr>
        <w:br/>
        <w:t>ПОСОБИЯ ПО ВРЕМЕННОЙ НЕТРУДОСПОСОБНОСТИ ПО УХОДУ ЗА РЕБЕНКОМ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19. Право на пособия по временной нетрудоспособности по уходу за ребенком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Право на пособия по временной нетрудоспособности по уходу за ребенком имеют: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2.1. лица, фактически осуществляющие уход за: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больным ребенком в возрасте до 14 лет (ребенком-инвалидом в возрасте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2.2. мать (мачеха) или отец (отчим), усыновитель (удочеритель), опекун (попечитель) ребенка-инвалида в возрасте до 18 лет в случае нуждаемости ребенка-инвалида в уходе в период его санаторно-курортного лечения, медицинской реабилитации, медицинской абилитации и при условии, если уход за ребенком-инвалидом не осуществляется другим лицом, в том числе другим родителем, с выплатой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реабилитации, медицинской абилитации.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20. Размеры, период и условия назначения пособий по временной нетрудоспособности по уходу за ребенком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Минимальный размер пособий по временной нетрудоспособности по уходу за ребенком за календарный месяц устанавливается в размере 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Пособия по временной нетрудоспособности по 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такие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w:t>
      </w:r>
      <w:r w:rsidRPr="00231F64">
        <w:rPr>
          <w:rFonts w:ascii="Times New Roman" w:eastAsia="Times New Roman" w:hAnsi="Times New Roman" w:cs="Times New Roman"/>
          <w:sz w:val="24"/>
          <w:szCs w:val="24"/>
          <w:lang w:eastAsia="ru-RU"/>
        </w:rPr>
        <w:lastRenderedPageBreak/>
        <w:t>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5.2. при оказании медицинской помощи в стационарных условиях: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ребенку в возрасте до 5 лет – на весь период нахождения с ребенком в организации здравоохранения;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6.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медицинской 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ГЛАВА 5</w:t>
      </w:r>
      <w:r w:rsidRPr="00231F64">
        <w:rPr>
          <w:rFonts w:ascii="Times New Roman" w:eastAsia="Times New Roman" w:hAnsi="Times New Roman" w:cs="Times New Roman"/>
          <w:sz w:val="24"/>
          <w:szCs w:val="24"/>
          <w:lang w:eastAsia="ru-RU"/>
        </w:rPr>
        <w:br/>
        <w:t>НАЗНАЧЕНИЕ И ВЫПЛАТА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21. Основные положения о назначении и выплате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Назначение государственного пособия, предусмотренного статьей 7 настоящего Закона, осуществляется: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2.1.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резидентуре в очной форме женщины, усыновителя (удочерителя), опекуна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по месту учебы или прохождения подготовки в клинической ординатуре, резидентуре и месту работы;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2.4. лицам, зарегистрированным в органах по труду, занятости и социальной защите в качестве безработных либо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этих органов, – в органах по труду, занятости и социальной защите в соответствии с регистрацией по месту жительства (месту пребывания).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резидентуре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клинической ординатуре, резидентуре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резидентуре отца (отчима)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Назначение государственных пособий в соответствии с частью первой настоящего подпункта осуществляется: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лицам, работающим по совместительству, – по основному месту работы;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по месту учебы или прохождения подготовки в клинической ординатуре, резидентуре;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лицам, которые работают, обучаются в дневной форме получения образования или проходят подготовку в клинической ординатуре, резидентуре в очной форме и </w:t>
      </w:r>
      <w:r w:rsidRPr="00231F64">
        <w:rPr>
          <w:rFonts w:ascii="Times New Roman" w:eastAsia="Times New Roman" w:hAnsi="Times New Roman" w:cs="Times New Roman"/>
          <w:sz w:val="24"/>
          <w:szCs w:val="24"/>
          <w:lang w:eastAsia="ru-RU"/>
        </w:rPr>
        <w:lastRenderedPageBreak/>
        <w:t>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по месту работы, учебы или прохождения подготовки в клинической ординатуре, резидентуре;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 в органах по труду, занятости и социальной защите – матери (мачехе) в полной семье, родителю в неполной семье, усыновителю (удочерителю), опекуну (попечителю) ребенка в соответствии с регистрацией по их месту жительства (месту пребывания) в случае, если: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3.2.1. оба родителя (мать (мачеха), отец (отчим)) в полной семье, родитель в неполной семье, усыновитель (удочеритель), опекун (попечитель) ребенка относятся к следующим категориям лиц:</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не работают (не служат), не обучаются в дневной форме получения образования, не проходят подготовку в клинической ординатуре, резидентуре в очной форме;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работают в религиозных организациях;</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являются священнослужителями;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резидентуре в очной форме;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Назначение государственного пособия, предусмотренного статьей 12 настоящего Закона, осуществляется: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4.1. в случаях, указанных в пункте 2 статьи 12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при оформлении отпуска по уходу за ребенком до достижения им возраста 3 лет (отпуска по уходу за детьми, предоставляемого по месту службы) – по месту оформления отпуска;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приостановлении соответствующей деятельности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4.2. в случаях, указанных в пункте 3 статьи 12 настоящего Закона, – матери (мачехе) в соответствии с пунктом 3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пунктом 3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9. Назначенные государственные пособия выплачиваются: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по месту работы (службы), учебы, прохождения подготовки в клинической ординатуре, резидентуре – в дни, установленные для выплаты заработной платы (денежного довольствия);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в органах по труду, занятости и социальной защите – по выбору получателя государственного пособия через банки и (или) объекты почтовой связи, организации, осуществляющие деятельность по доставке пенсий и пособий, в соответствии с графиками выплаты.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Выплата государственных пособий, предусмотренных статьями 12, 14, 15, 17 и 18 настоящего Закона, производится за текущий месяц.</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9</w:t>
      </w:r>
      <w:r w:rsidRPr="00231F64">
        <w:rPr>
          <w:rFonts w:ascii="Times New Roman" w:eastAsia="Times New Roman" w:hAnsi="Times New Roman" w:cs="Times New Roman"/>
          <w:sz w:val="24"/>
          <w:szCs w:val="24"/>
          <w:vertAlign w:val="superscript"/>
          <w:lang w:eastAsia="ru-RU"/>
        </w:rPr>
        <w:t>1</w:t>
      </w:r>
      <w:r w:rsidRPr="00231F64">
        <w:rPr>
          <w:rFonts w:ascii="Times New Roman" w:eastAsia="Times New Roman" w:hAnsi="Times New Roman" w:cs="Times New Roman"/>
          <w:sz w:val="24"/>
          <w:szCs w:val="24"/>
          <w:lang w:eastAsia="ru-RU"/>
        </w:rPr>
        <w:t>. Для целей назначения и выплаты государственных пособий Министерство труда и социальной защиты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имеют доступ, включая удаленный, на основании запросов либо соглашений (договоров), заключенных с собственниками (владельцами) информационных ресурсов (систем), если иное не определено законодательными актами.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10. Порядок назначения и выплаты государственных пособий устанавливается Советом Министров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22. Сроки обращения за назначением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 нетрудоспособности по уходу за ребенком не назначаются.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Днем возникновения права на государственное пособие является: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резидентуре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3.2. на пособие в связи с рождением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рождения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установления опеки над ребенком в возрасте до 6 месяцев – для опекунов;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3.3. на пособие женщинам, ставшим на учет в организациях здравоохранения до 12-недельного срока беременности, – день рождения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3.4. на пособие по уходу за ребенком в возрасте до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2.1 пункта 2 статьи 12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2.2 пункта 2 статьи 12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3.5. на пособие на детей в возрасте от 3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рождения младшего ребенка (независимо от назначения пособия по беременности и родам);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следующий за днем достижения старшим ребенком возраста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следующий за днем прекращения выплаты государственного пособия, предусмотренного статьей 15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3.6. на пособие на детей старше 3 лет из отдельных категорий семей: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следующий за днем достижения ребенком возраста 3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1 января года обращения за государственным пособием;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признания ребенка инвалидом;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установления диагноза ребенку, инфицированному вирусом иммунодефицита человека;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отправки в воинскую часть отца (отчима), усыновителя (удочерителя) для прохождения срочной военной службы или день его убытия к месту прохождения альтернативной службы;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установления инвалидности лицам, указанным в подпункте 1.4 пункта 1 статьи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расторжения или заключения брака;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следующий за днем прекращения выплаты государственного пособия, предусмотренного статьей 14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3.7. на пособие на ребенка в возрасте до 18 лет, инфицированного вирусом иммунодефицита человека, – день установления ребенку диагноза;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3.8. на пособие по уходу за ребенком-инвалидом в возрасте до 18 лет:</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3.8.1. для матери (мачехи), отца (отчима) в полной семье, родителя в неполной семье, усыновителя (удочерителя), опекуна (попечителя) ребенка-инвалида: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признания ребенка инвалидом;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следующий за днем прекращения занятости, указанной в пункте 4 статьи 18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день возникновения занятости на условиях, указанных в подпунктах 2.1–2.5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3.8.2. для других лиц – день обращения.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День возникновения права на государственные пособия, указанные в подпунктах 3.4–3.8 пункта 3 настоящей статьи, не может быть ранее дня, с которого:</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w:t>
      </w:r>
      <w:r w:rsidRPr="00231F64">
        <w:rPr>
          <w:rFonts w:ascii="Times New Roman" w:eastAsia="Times New Roman" w:hAnsi="Times New Roman" w:cs="Times New Roman"/>
          <w:sz w:val="24"/>
          <w:szCs w:val="24"/>
          <w:lang w:eastAsia="ru-RU"/>
        </w:rPr>
        <w:lastRenderedPageBreak/>
        <w:t>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4.2. родитель (мать (мачеха), отец (отчим)), усыновитель (удочеритель),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4.5. вступило в силу решение суда о восстановлении в родительских правах, решение суда или комиссии по делам несовершеннолетних районного, городского исполнительного комитета, местной администрации района в городе о возвращении ребенка родителям (родителю), отобранного по решению суда или комиссии по делам несовершеннолетних районного, городского исполнительного комитета, местной администрации района в городе;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4.6. дети выбыли из учреждений, указанных в подпунктах 3.2–3.4 пункта 3 статьи 1 настоящего Закона, из приемной семьи, детского дома семейного типа, в том числе если дети выбыли из учреждений, указанных в части первой подпункта 3.2 пункта 3 статьи 1 настоящего Закона, в семью на срок свыше одного месяца;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4.8. ребенок передан на воспитание от одного родителя другому;</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4.10. установлена опека (попечительство), – для опекунов (попечителей);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5. Опекуну (попечителю) на подопечного ребенка, которому не предоставляется государственное обеспечение в связи с нахождением в опекунской семье, </w:t>
      </w:r>
      <w:r w:rsidRPr="00231F64">
        <w:rPr>
          <w:rFonts w:ascii="Times New Roman" w:eastAsia="Times New Roman" w:hAnsi="Times New Roman" w:cs="Times New Roman"/>
          <w:sz w:val="24"/>
          <w:szCs w:val="24"/>
          <w:lang w:eastAsia="ru-RU"/>
        </w:rPr>
        <w:lastRenderedPageBreak/>
        <w:t>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3–5 настоящей статьи такие государственные пособия назначаются со дня обращения.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резидентуре, увольнения, окончания учебы, изменения места жительства и в других случаях), по новому месту государственные пособия назначаются со дня, следующего за днем прекращения их выплаты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обращении за государственными пособиями по истечении шести месяцев со дня, следующего за днем прекращения их выплаты, они назначаются со дня обращения.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23. Обжалование решений по назначению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резидентуре,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Решения по назначению государственных пособий, принятые органами по труду, занятости и социальной защите, могут быть обжалованы в вышестоящий орган по труду, занятости и социальной защите.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sidRPr="00231F64">
        <w:rPr>
          <w:rFonts w:ascii="Times New Roman" w:eastAsia="Times New Roman" w:hAnsi="Times New Roman" w:cs="Times New Roman"/>
          <w:sz w:val="24"/>
          <w:szCs w:val="24"/>
          <w:vertAlign w:val="superscript"/>
          <w:lang w:eastAsia="ru-RU"/>
        </w:rPr>
        <w:t xml:space="preserve">1 </w:t>
      </w:r>
      <w:r w:rsidRPr="00231F64">
        <w:rPr>
          <w:rFonts w:ascii="Times New Roman" w:eastAsia="Times New Roman" w:hAnsi="Times New Roman" w:cs="Times New Roman"/>
          <w:sz w:val="24"/>
          <w:szCs w:val="24"/>
          <w:lang w:eastAsia="ru-RU"/>
        </w:rPr>
        <w:t>статьи 26 настоящего Закона, спор разрешается в судебном порядке.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24. Прекращение выплаты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1. Выплата государственных пособий прекращается в случае наступления следующих обстоятельств:</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отказа от ребенка;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отмены усыновления (удочерения), опеки (попечительства);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отобрания ребенка из семьи;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помещения ребенка в учреждения, указанные в подпунктах 3.2–3.4 пункта 3 статьи 1 настоящего Закона, в приемную семью, детский дом семейного типа;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лишения родительских прав получателя государственного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изменения места выплаты государственного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выезда ребенка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обучения ребенка в дневной форме получения образования за пределами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выезда получателя государственного пособия на постоянное место жительства за пределы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снятия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смерти ребенка, признания его безвестно отсутствующим или объявления умершим;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смерти получателя государственного пособия, признания его безвестно отсутствующим или объявления умершим;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вступления несовершеннолетнего лица в брак либо объявления несовершеннолетнего, достигшего 16 лет, полностью дееспособным (эмансипация).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Выплата государственных пособий прекращается также и в иных случаях, предусмотренных настоящим Законом.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xml:space="preserve">2. 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w:t>
      </w:r>
      <w:r w:rsidRPr="00231F64">
        <w:rPr>
          <w:rFonts w:ascii="Times New Roman" w:eastAsia="Times New Roman" w:hAnsi="Times New Roman" w:cs="Times New Roman"/>
          <w:sz w:val="24"/>
          <w:szCs w:val="24"/>
          <w:lang w:eastAsia="ru-RU"/>
        </w:rPr>
        <w:lastRenderedPageBreak/>
        <w:t>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Выплата назначенных государственных пособий прекращается с первого числа месяца, следующего за месяцем наступления обстоятельств, указанных в пункте 1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(за исключением случаев, если настоящим Законом и иными законодательными актами установлен иной порядок прекращения выплаты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этом днем наступления обстоятельств, указанных в абзацах девятом и одиннадцатом части первой пункта 1 настоящей статьи, является день выезда за пределы Республики Беларусь.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В случае нарушения получателем государственного пособия срока, указанного в пункте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25. Порядок возврата получателем государственного пособия излишне выплаченных сумм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Статья 26. Выплата государственных пособий за прошлое время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w:t>
      </w:r>
      <w:r w:rsidRPr="00231F64">
        <w:rPr>
          <w:rFonts w:ascii="Times New Roman" w:eastAsia="Times New Roman" w:hAnsi="Times New Roman" w:cs="Times New Roman"/>
          <w:sz w:val="24"/>
          <w:szCs w:val="24"/>
          <w:vertAlign w:val="superscript"/>
          <w:lang w:eastAsia="ru-RU"/>
        </w:rPr>
        <w:t>1</w:t>
      </w:r>
      <w:r w:rsidRPr="00231F64">
        <w:rPr>
          <w:rFonts w:ascii="Times New Roman" w:eastAsia="Times New Roman" w:hAnsi="Times New Roman" w:cs="Times New Roman"/>
          <w:sz w:val="24"/>
          <w:szCs w:val="24"/>
          <w:lang w:eastAsia="ru-RU"/>
        </w:rPr>
        <w:t>.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 резидентуре;</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выплачиваемых через объекты почтовой связи, организации, осуществляющие деятельность по доставке пенсий и пособий, их выплата приостанавливается с первого числа месяца, следующего за месяцем, в котором истек шестимесячный срок.</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lastRenderedPageBreak/>
        <w:t>Статья 27. Перерасчет размеров государственных пособий</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1. Размеры государственных пособий, установленные пунктом 5 статьи 9, статьями 14, 15, 17 и 18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2. Размеры государственного пособия, установленные статьей 13 настоящего Закона, перерассчитываются с 1 февраля и 1 августа в связи с ростом среднемесячной заработной платы.</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231F64" w:rsidRPr="00231F64" w:rsidTr="00231F64">
        <w:tc>
          <w:tcPr>
            <w:tcW w:w="2500" w:type="pct"/>
            <w:tcMar>
              <w:top w:w="0" w:type="dxa"/>
              <w:left w:w="6" w:type="dxa"/>
              <w:bottom w:w="0" w:type="dxa"/>
              <w:right w:w="6" w:type="dxa"/>
            </w:tcMar>
            <w:vAlign w:val="bottom"/>
            <w:hideMark/>
          </w:tcPr>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lang w:eastAsia="ru-RU"/>
              </w:rPr>
              <w:t>Президент Республики Беларусь</w:t>
            </w:r>
          </w:p>
        </w:tc>
        <w:tc>
          <w:tcPr>
            <w:tcW w:w="2500" w:type="pct"/>
            <w:tcMar>
              <w:top w:w="0" w:type="dxa"/>
              <w:left w:w="6" w:type="dxa"/>
              <w:bottom w:w="0" w:type="dxa"/>
              <w:right w:w="6" w:type="dxa"/>
            </w:tcMar>
            <w:vAlign w:val="bottom"/>
            <w:hideMark/>
          </w:tcPr>
          <w:p w:rsidR="00231F64" w:rsidRPr="00231F64" w:rsidRDefault="00231F64" w:rsidP="00231F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31F64">
              <w:rPr>
                <w:rFonts w:ascii="Times New Roman" w:eastAsia="Times New Roman" w:hAnsi="Times New Roman" w:cs="Times New Roman"/>
                <w:lang w:eastAsia="ru-RU"/>
              </w:rPr>
              <w:t>А.Лукашенко</w:t>
            </w:r>
          </w:p>
        </w:tc>
      </w:tr>
    </w:tbl>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w:t>
      </w:r>
    </w:p>
    <w:p w:rsidR="00231F64" w:rsidRPr="00231F64" w:rsidRDefault="00231F64" w:rsidP="00231F64">
      <w:pPr>
        <w:spacing w:before="100" w:beforeAutospacing="1" w:after="100" w:afterAutospacing="1" w:line="240" w:lineRule="auto"/>
        <w:rPr>
          <w:rFonts w:ascii="Times New Roman" w:eastAsia="Times New Roman" w:hAnsi="Times New Roman" w:cs="Times New Roman"/>
          <w:sz w:val="24"/>
          <w:szCs w:val="24"/>
          <w:lang w:eastAsia="ru-RU"/>
        </w:rPr>
      </w:pPr>
      <w:r w:rsidRPr="00231F64">
        <w:rPr>
          <w:rFonts w:ascii="Times New Roman" w:eastAsia="Times New Roman" w:hAnsi="Times New Roman" w:cs="Times New Roman"/>
          <w:sz w:val="24"/>
          <w:szCs w:val="24"/>
          <w:lang w:eastAsia="ru-RU"/>
        </w:rPr>
        <w:t> </w:t>
      </w:r>
    </w:p>
    <w:p w:rsidR="00231F64" w:rsidRPr="00231F64" w:rsidRDefault="00231F64" w:rsidP="00231F64">
      <w:pPr>
        <w:spacing w:after="0" w:line="240" w:lineRule="auto"/>
        <w:rPr>
          <w:rFonts w:ascii="Times New Roman" w:eastAsia="Times New Roman" w:hAnsi="Times New Roman" w:cs="Times New Roman"/>
          <w:sz w:val="24"/>
          <w:szCs w:val="24"/>
          <w:lang w:eastAsia="ru-RU"/>
        </w:rPr>
      </w:pPr>
    </w:p>
    <w:p w:rsidR="00231F64" w:rsidRPr="00231F64" w:rsidRDefault="00231F64" w:rsidP="00231F64">
      <w:pPr>
        <w:spacing w:after="0" w:line="240" w:lineRule="auto"/>
        <w:rPr>
          <w:rFonts w:ascii="Times New Roman" w:eastAsia="Times New Roman" w:hAnsi="Times New Roman" w:cs="Times New Roman"/>
          <w:sz w:val="24"/>
          <w:szCs w:val="24"/>
          <w:lang w:eastAsia="ru-RU"/>
        </w:rPr>
      </w:pPr>
    </w:p>
    <w:p w:rsidR="0089005A" w:rsidRDefault="0089005A">
      <w:bookmarkStart w:id="0" w:name="_GoBack"/>
      <w:bookmarkEnd w:id="0"/>
    </w:p>
    <w:sectPr w:rsidR="00890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6"/>
    <w:rsid w:val="00231F64"/>
    <w:rsid w:val="0089005A"/>
    <w:rsid w:val="00A70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1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F64"/>
    <w:rPr>
      <w:rFonts w:ascii="Times New Roman" w:eastAsia="Times New Roman" w:hAnsi="Times New Roman" w:cs="Times New Roman"/>
      <w:b/>
      <w:bCs/>
      <w:kern w:val="36"/>
      <w:sz w:val="48"/>
      <w:szCs w:val="48"/>
      <w:lang w:eastAsia="ru-RU"/>
    </w:rPr>
  </w:style>
  <w:style w:type="paragraph" w:customStyle="1" w:styleId="newncpi0">
    <w:name w:val="newncpi0"/>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31F64"/>
  </w:style>
  <w:style w:type="paragraph" w:customStyle="1" w:styleId="newncpi">
    <w:name w:val="newncpi"/>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231F64"/>
  </w:style>
  <w:style w:type="character" w:customStyle="1" w:styleId="number">
    <w:name w:val="number"/>
    <w:basedOn w:val="a0"/>
    <w:rsid w:val="00231F64"/>
  </w:style>
  <w:style w:type="paragraph" w:customStyle="1" w:styleId="11">
    <w:name w:val="1"/>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231F64"/>
  </w:style>
  <w:style w:type="character" w:customStyle="1" w:styleId="pers">
    <w:name w:val="pers"/>
    <w:basedOn w:val="a0"/>
    <w:rsid w:val="00231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1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F64"/>
    <w:rPr>
      <w:rFonts w:ascii="Times New Roman" w:eastAsia="Times New Roman" w:hAnsi="Times New Roman" w:cs="Times New Roman"/>
      <w:b/>
      <w:bCs/>
      <w:kern w:val="36"/>
      <w:sz w:val="48"/>
      <w:szCs w:val="48"/>
      <w:lang w:eastAsia="ru-RU"/>
    </w:rPr>
  </w:style>
  <w:style w:type="paragraph" w:customStyle="1" w:styleId="newncpi0">
    <w:name w:val="newncpi0"/>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31F64"/>
  </w:style>
  <w:style w:type="paragraph" w:customStyle="1" w:styleId="newncpi">
    <w:name w:val="newncpi"/>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231F64"/>
  </w:style>
  <w:style w:type="character" w:customStyle="1" w:styleId="number">
    <w:name w:val="number"/>
    <w:basedOn w:val="a0"/>
    <w:rsid w:val="00231F64"/>
  </w:style>
  <w:style w:type="paragraph" w:customStyle="1" w:styleId="11">
    <w:name w:val="1"/>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23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231F64"/>
  </w:style>
  <w:style w:type="character" w:customStyle="1" w:styleId="pers">
    <w:name w:val="pers"/>
    <w:basedOn w:val="a0"/>
    <w:rsid w:val="0023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5271">
      <w:bodyDiv w:val="1"/>
      <w:marLeft w:val="0"/>
      <w:marRight w:val="0"/>
      <w:marTop w:val="0"/>
      <w:marBottom w:val="0"/>
      <w:divBdr>
        <w:top w:val="none" w:sz="0" w:space="0" w:color="auto"/>
        <w:left w:val="none" w:sz="0" w:space="0" w:color="auto"/>
        <w:bottom w:val="none" w:sz="0" w:space="0" w:color="auto"/>
        <w:right w:val="none" w:sz="0" w:space="0" w:color="auto"/>
      </w:divBdr>
      <w:divsChild>
        <w:div w:id="1873689122">
          <w:marLeft w:val="0"/>
          <w:marRight w:val="0"/>
          <w:marTop w:val="0"/>
          <w:marBottom w:val="0"/>
          <w:divBdr>
            <w:top w:val="none" w:sz="0" w:space="0" w:color="auto"/>
            <w:left w:val="none" w:sz="0" w:space="0" w:color="auto"/>
            <w:bottom w:val="none" w:sz="0" w:space="0" w:color="auto"/>
            <w:right w:val="none" w:sz="0" w:space="0" w:color="auto"/>
          </w:divBdr>
          <w:divsChild>
            <w:div w:id="78598519">
              <w:marLeft w:val="0"/>
              <w:marRight w:val="0"/>
              <w:marTop w:val="0"/>
              <w:marBottom w:val="0"/>
              <w:divBdr>
                <w:top w:val="none" w:sz="0" w:space="0" w:color="auto"/>
                <w:left w:val="none" w:sz="0" w:space="0" w:color="auto"/>
                <w:bottom w:val="none" w:sz="0" w:space="0" w:color="auto"/>
                <w:right w:val="none" w:sz="0" w:space="0" w:color="auto"/>
              </w:divBdr>
              <w:divsChild>
                <w:div w:id="482938227">
                  <w:marLeft w:val="0"/>
                  <w:marRight w:val="0"/>
                  <w:marTop w:val="0"/>
                  <w:marBottom w:val="0"/>
                  <w:divBdr>
                    <w:top w:val="none" w:sz="0" w:space="0" w:color="auto"/>
                    <w:left w:val="none" w:sz="0" w:space="0" w:color="auto"/>
                    <w:bottom w:val="none" w:sz="0" w:space="0" w:color="auto"/>
                    <w:right w:val="none" w:sz="0" w:space="0" w:color="auto"/>
                  </w:divBdr>
                  <w:divsChild>
                    <w:div w:id="666983641">
                      <w:marLeft w:val="0"/>
                      <w:marRight w:val="0"/>
                      <w:marTop w:val="0"/>
                      <w:marBottom w:val="0"/>
                      <w:divBdr>
                        <w:top w:val="none" w:sz="0" w:space="0" w:color="auto"/>
                        <w:left w:val="none" w:sz="0" w:space="0" w:color="auto"/>
                        <w:bottom w:val="none" w:sz="0" w:space="0" w:color="auto"/>
                        <w:right w:val="none" w:sz="0" w:space="0" w:color="auto"/>
                      </w:divBdr>
                      <w:divsChild>
                        <w:div w:id="1784572577">
                          <w:marLeft w:val="0"/>
                          <w:marRight w:val="0"/>
                          <w:marTop w:val="0"/>
                          <w:marBottom w:val="0"/>
                          <w:divBdr>
                            <w:top w:val="none" w:sz="0" w:space="0" w:color="auto"/>
                            <w:left w:val="none" w:sz="0" w:space="0" w:color="auto"/>
                            <w:bottom w:val="none" w:sz="0" w:space="0" w:color="auto"/>
                            <w:right w:val="none" w:sz="0" w:space="0" w:color="auto"/>
                          </w:divBdr>
                        </w:div>
                        <w:div w:id="13154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13429</Words>
  <Characters>76551</Characters>
  <Application>Microsoft Office Word</Application>
  <DocSecurity>0</DocSecurity>
  <Lines>637</Lines>
  <Paragraphs>179</Paragraphs>
  <ScaleCrop>false</ScaleCrop>
  <Company/>
  <LinksUpToDate>false</LinksUpToDate>
  <CharactersWithSpaces>89801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Головко Елена Николаевна</dc:creator>
  <cp:keywords/>
  <dc:description/>
  <cp:lastModifiedBy>Головко Елена Николаевна</cp:lastModifiedBy>
  <cp:revision>2</cp:revision>
  <dcterms:created xsi:type="dcterms:W3CDTF">2023-09-15T08:05:00Z</dcterms:created>
  <dcterms:modified xsi:type="dcterms:W3CDTF">2023-09-15T08:05:00Z</dcterms:modified>
</cp:coreProperties>
</file>