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4E" w:rsidRPr="00150B4E" w:rsidRDefault="00150B4E" w:rsidP="00150B4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50B4E">
        <w:rPr>
          <w:rFonts w:ascii="Times New Roman" w:eastAsia="Times New Roman" w:hAnsi="Times New Roman" w:cs="Times New Roman"/>
          <w:b/>
          <w:bCs/>
          <w:kern w:val="36"/>
          <w:sz w:val="48"/>
          <w:szCs w:val="48"/>
          <w:lang w:eastAsia="ru-RU"/>
        </w:rPr>
        <w:t>ЗАКОН РБ О пенсионном обеспечении</w:t>
      </w:r>
    </w:p>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ЗАКОН РЕСПУБЛИКИ БЕЛАРУСЬ</w:t>
      </w:r>
    </w:p>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17 апреля 1992 г. № 1596-XII</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 пенсионном обеспечении</w:t>
      </w:r>
    </w:p>
    <w:p w:rsidR="00150B4E" w:rsidRPr="00150B4E" w:rsidRDefault="00150B4E" w:rsidP="00150B4E">
      <w:pPr>
        <w:spacing w:before="480"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РАЗДЕЛ I</w:t>
      </w:r>
      <w:r w:rsidRPr="00150B4E">
        <w:rPr>
          <w:rFonts w:ascii="Times New Roman" w:eastAsia="Times New Roman" w:hAnsi="Times New Roman" w:cs="Times New Roman"/>
          <w:sz w:val="24"/>
          <w:szCs w:val="24"/>
          <w:lang w:eastAsia="ru-RU"/>
        </w:rPr>
        <w:br/>
        <w:t>ОБЩИЕ ПОЛОЖЕНИЯ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1. Право граждан в Республике Беларусь на государственное пенсионное обеспечение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Право на государственное пенсионное обеспечение имеют граждане Республики Беларусь, постоянно проживающие в Республике Беларусь, при соблюдении ими условий, предусмотренных настоящим Законом.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Право на госу</w:t>
      </w:r>
      <w:bookmarkStart w:id="0" w:name="_GoBack"/>
      <w:bookmarkEnd w:id="0"/>
      <w:r w:rsidRPr="00150B4E">
        <w:rPr>
          <w:rFonts w:ascii="Times New Roman" w:eastAsia="Times New Roman" w:hAnsi="Times New Roman" w:cs="Times New Roman"/>
          <w:sz w:val="24"/>
          <w:szCs w:val="24"/>
          <w:lang w:eastAsia="ru-RU"/>
        </w:rPr>
        <w:t>дарственное пенсионное обеспечение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Законом, если иное не установлено законодательными актами.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Государственное пенсионное обеспечение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 Пенсионное обеспечение военнослужащих, лиц начальствующего и рядового состава и членов их семей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Условия, нормы и порядок пенсионного обеспечения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Законом, – лица начальствующего и рядового состава), а также членов их семей регулируются Законом Республики Беларусь от 17 декабря 1992 г</w:t>
      </w:r>
      <w:proofErr w:type="gramEnd"/>
      <w:r w:rsidRPr="00150B4E">
        <w:rPr>
          <w:rFonts w:ascii="Times New Roman" w:eastAsia="Times New Roman" w:hAnsi="Times New Roman" w:cs="Times New Roman"/>
          <w:sz w:val="24"/>
          <w:szCs w:val="24"/>
          <w:lang w:eastAsia="ru-RU"/>
        </w:rPr>
        <w:t>. № 2050-XII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Военнослужащим, лицам начальствующего и рядового состава и членам их семей предоставляется также право на назначение пенсий на основаниях, предусмотренных настоящим Законом.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 Пенсионное обеспечение граждан, пострадавших от катастрофы на Чернобыльской АЭС, других радиационных аварий, и членов их семей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Пенсионное обеспечение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Пенсионное обеспечение государственных служащих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Пенсионное обеспечение государственных служащих осуществляется с учетом условий и норм, предусмотренных Законом Республики Беларусь от 14 июня 2003 г. № 204-З «О государственной службе в Республике Беларусь» и другими законодательными актами.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w:t>
      </w:r>
      <w:r w:rsidRPr="00150B4E">
        <w:rPr>
          <w:rFonts w:ascii="Times New Roman" w:eastAsia="Times New Roman" w:hAnsi="Times New Roman" w:cs="Times New Roman"/>
          <w:sz w:val="24"/>
          <w:szCs w:val="24"/>
          <w:vertAlign w:val="superscript"/>
          <w:lang w:eastAsia="ru-RU"/>
        </w:rPr>
        <w:t>2</w:t>
      </w:r>
      <w:r w:rsidRPr="00150B4E">
        <w:rPr>
          <w:rFonts w:ascii="Times New Roman" w:eastAsia="Times New Roman" w:hAnsi="Times New Roman" w:cs="Times New Roman"/>
          <w:sz w:val="24"/>
          <w:szCs w:val="24"/>
          <w:lang w:eastAsia="ru-RU"/>
        </w:rPr>
        <w:t>. Пенсионное обеспечение за работу с особыми условиями труда и в связи с занятостью отдельными видами профессиональной деятельности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Пенсионное обеспечение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Законом Республики Беларусь от 5 января 2008 г. № 322-З «О профессиональном пенсионном страховании».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 Виды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По настоящему Закону назначаются: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а) трудовые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по инвалидности;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по случаю потери кормильца;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за выслугу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за особые заслуги перед республикой;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 социальные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 Лица, имеющие право на пенсию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 xml:space="preserve">Право на трудовую пенсию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w:t>
      </w:r>
      <w:r w:rsidRPr="00150B4E">
        <w:rPr>
          <w:rFonts w:ascii="Times New Roman" w:eastAsia="Times New Roman" w:hAnsi="Times New Roman" w:cs="Times New Roman"/>
          <w:sz w:val="24"/>
          <w:szCs w:val="24"/>
          <w:lang w:eastAsia="ru-RU"/>
        </w:rPr>
        <w:lastRenderedPageBreak/>
        <w:t>предусмотренных законодательством о государственном социальном страховании случаях уплачивались обязательные страховые взносы в бюджет фонда, и их семьи при соблюдении других условий, предусмотренных настоящим Законом.</w:t>
      </w:r>
      <w:proofErr w:type="gramEnd"/>
      <w:r w:rsidRPr="00150B4E">
        <w:rPr>
          <w:rFonts w:ascii="Times New Roman" w:eastAsia="Times New Roman" w:hAnsi="Times New Roman" w:cs="Times New Roman"/>
          <w:sz w:val="24"/>
          <w:szCs w:val="24"/>
          <w:lang w:eastAsia="ru-RU"/>
        </w:rPr>
        <w:t xml:space="preserve"> При этом предоставляется право:</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на трудовую пенсию по возрасту в соответствии со статьями 11–13 и 15 настоящего Закона и за выслугу лет в соответствии со статьями 47–49</w:t>
      </w:r>
      <w:r w:rsidRPr="00150B4E">
        <w:rPr>
          <w:rFonts w:ascii="Times New Roman" w:eastAsia="Times New Roman" w:hAnsi="Times New Roman" w:cs="Times New Roman"/>
          <w:sz w:val="24"/>
          <w:szCs w:val="24"/>
          <w:vertAlign w:val="superscript"/>
          <w:lang w:eastAsia="ru-RU"/>
        </w:rPr>
        <w:t>2</w:t>
      </w:r>
      <w:r w:rsidRPr="00150B4E">
        <w:rPr>
          <w:rFonts w:ascii="Times New Roman" w:eastAsia="Times New Roman" w:hAnsi="Times New Roman" w:cs="Times New Roman"/>
          <w:sz w:val="24"/>
          <w:szCs w:val="24"/>
          <w:lang w:eastAsia="ru-RU"/>
        </w:rPr>
        <w:t>настоящего Закона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на трудовую пенсию по возрасту в соответствии с пунктами «а</w:t>
      </w:r>
      <w:proofErr w:type="gramStart"/>
      <w:r w:rsidRPr="00150B4E">
        <w:rPr>
          <w:rFonts w:ascii="Times New Roman" w:eastAsia="Times New Roman" w:hAnsi="Times New Roman" w:cs="Times New Roman"/>
          <w:sz w:val="24"/>
          <w:szCs w:val="24"/>
          <w:lang w:eastAsia="ru-RU"/>
        </w:rPr>
        <w:t>»–</w:t>
      </w:r>
      <w:proofErr w:type="gramEnd"/>
      <w:r w:rsidRPr="00150B4E">
        <w:rPr>
          <w:rFonts w:ascii="Times New Roman" w:eastAsia="Times New Roman" w:hAnsi="Times New Roman" w:cs="Times New Roman"/>
          <w:sz w:val="24"/>
          <w:szCs w:val="24"/>
          <w:lang w:eastAsia="ru-RU"/>
        </w:rPr>
        <w:t>«в» статьи 22</w:t>
      </w:r>
      <w:r w:rsidRPr="00150B4E">
        <w:rPr>
          <w:rFonts w:ascii="Times New Roman" w:eastAsia="Times New Roman" w:hAnsi="Times New Roman" w:cs="Times New Roman"/>
          <w:sz w:val="24"/>
          <w:szCs w:val="24"/>
          <w:vertAlign w:val="superscript"/>
          <w:lang w:eastAsia="ru-RU"/>
        </w:rPr>
        <w:t xml:space="preserve">1 </w:t>
      </w:r>
      <w:r w:rsidRPr="00150B4E">
        <w:rPr>
          <w:rFonts w:ascii="Times New Roman" w:eastAsia="Times New Roman" w:hAnsi="Times New Roman" w:cs="Times New Roman"/>
          <w:sz w:val="24"/>
          <w:szCs w:val="24"/>
          <w:lang w:eastAsia="ru-RU"/>
        </w:rPr>
        <w:t>и статьей 24</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xml:space="preserve"> настоящего Закона – при наличии стажа работы с уплатой обязательных страховых взносов в бюджет фонда не менее 10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на трудовую пенсию по возрасту в соответствии с пунктом «г» статьи 22</w:t>
      </w:r>
      <w:r w:rsidRPr="00150B4E">
        <w:rPr>
          <w:rFonts w:ascii="Times New Roman" w:eastAsia="Times New Roman" w:hAnsi="Times New Roman" w:cs="Times New Roman"/>
          <w:sz w:val="24"/>
          <w:szCs w:val="24"/>
          <w:vertAlign w:val="superscript"/>
          <w:lang w:eastAsia="ru-RU"/>
        </w:rPr>
        <w:t xml:space="preserve">1 </w:t>
      </w:r>
      <w:r w:rsidRPr="00150B4E">
        <w:rPr>
          <w:rFonts w:ascii="Times New Roman" w:eastAsia="Times New Roman" w:hAnsi="Times New Roman" w:cs="Times New Roman"/>
          <w:sz w:val="24"/>
          <w:szCs w:val="24"/>
          <w:lang w:eastAsia="ru-RU"/>
        </w:rPr>
        <w:t>настоящего Закона лицам, которые до достижения общеустановленного пенсионного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w:t>
      </w:r>
      <w:proofErr w:type="gramEnd"/>
      <w:r w:rsidRPr="00150B4E">
        <w:rPr>
          <w:rFonts w:ascii="Times New Roman" w:eastAsia="Times New Roman" w:hAnsi="Times New Roman" w:cs="Times New Roman"/>
          <w:sz w:val="24"/>
          <w:szCs w:val="24"/>
          <w:lang w:eastAsia="ru-RU"/>
        </w:rPr>
        <w:t xml:space="preserve"> нахождения на инвалидности I и (или) II группы;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на трудовую пенсию по возрасту в соответствии со статьями 17–22, пунктом «г» статьи 22</w:t>
      </w:r>
      <w:r w:rsidRPr="00150B4E">
        <w:rPr>
          <w:rFonts w:ascii="Times New Roman" w:eastAsia="Times New Roman" w:hAnsi="Times New Roman" w:cs="Times New Roman"/>
          <w:sz w:val="24"/>
          <w:szCs w:val="24"/>
          <w:vertAlign w:val="superscript"/>
          <w:lang w:eastAsia="ru-RU"/>
        </w:rPr>
        <w:t xml:space="preserve">1 </w:t>
      </w:r>
      <w:r w:rsidRPr="00150B4E">
        <w:rPr>
          <w:rFonts w:ascii="Times New Roman" w:eastAsia="Times New Roman" w:hAnsi="Times New Roman" w:cs="Times New Roman"/>
          <w:sz w:val="24"/>
          <w:szCs w:val="24"/>
          <w:lang w:eastAsia="ru-RU"/>
        </w:rPr>
        <w:t>настоящего Закона лицам, которые до достижения общеустановленного пенсионного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Граждане, не получающие трудовую пенсию и (или) пенсию из других госуда</w:t>
      </w:r>
      <w:proofErr w:type="gramStart"/>
      <w:r w:rsidRPr="00150B4E">
        <w:rPr>
          <w:rFonts w:ascii="Times New Roman" w:eastAsia="Times New Roman" w:hAnsi="Times New Roman" w:cs="Times New Roman"/>
          <w:sz w:val="24"/>
          <w:szCs w:val="24"/>
          <w:lang w:eastAsia="ru-RU"/>
        </w:rPr>
        <w:t>рств в с</w:t>
      </w:r>
      <w:proofErr w:type="gramEnd"/>
      <w:r w:rsidRPr="00150B4E">
        <w:rPr>
          <w:rFonts w:ascii="Times New Roman" w:eastAsia="Times New Roman" w:hAnsi="Times New Roman" w:cs="Times New Roman"/>
          <w:sz w:val="24"/>
          <w:szCs w:val="24"/>
          <w:lang w:eastAsia="ru-RU"/>
        </w:rPr>
        <w:t>оответствии с международными договорами Республики Беларусь, имеют право на социальную пенсию на условиях, предусмотренных настоящим Законом.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 Право выбора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7. Обращение за назначением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Обращение за назначением пенсии может осуществляться в любое время после возникновения права на пенсию без ограничения каким-либо сроком.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Действие части второй статьи 8 приостановлено на 2023 год Законом Республики Беларусь от 30 декабря 2022 г. № 229-З</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__________________________________________________</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 Средства на выплату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Выплата трудовых пенсий, назначенных в соответствии с настоящим Законом, осуществляется из средств бюджета фонда. При этом: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расходы на выплату пенсии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расходы на повышение пенсии в соответствии с пунктом «д» части первой статьи 68 настоящего Закона возмещаются за счет средств республиканского бюджета;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расходы на выплату пенсий по возрасту в соответствии с пунктами «а» и «б» статьи 22</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xml:space="preserve"> настоящего Закона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расходы на выплату пенсий по возрасту в соответствии со статьей 24</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xml:space="preserve"> настоящего Закона в размере социальной пенсии, установленном абзацем шестым части первой статьи 73 настоящего Закона, возмещаются за счет средств республиканского бюджета.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Выплата социальных пенсий, предусмотренных настоящим Законом, осуществляется за счет средств республиканского бюджета.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9. Органы, осуществляющие пенсионное обеспечение, их взаимодействие с государственными органами, иными организациями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Пенсионное обеспечение по настоящему Закону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пенсионное обеспечение).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Органы, осуществляющие пенсионное обеспечение, на безвозмездной основе: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обмениваются с государственными органами, иными организациями сведениями, необходимыми для целей пенсионного обеспечения;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пенсий, без согласия физических лиц.</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10. Вопросы, относящиеся к ведению Совета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К ведению Совета Министров Республики Беларусь, помимо предусмотренных в настоящем Законе, относятся также вопросы, связанные с порядком назначения и выплаты пенсий, определением особенностей исчисления стажа работы отдельных категорий граждан с соблюдением гарантий, предусмотренных настоящим Законом, а также решение вопросов пенсионного обеспечения некоторых категорий граждан за их особые заслуги перед республикой.</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РАЗДЕЛ II</w:t>
      </w:r>
      <w:r w:rsidRPr="00150B4E">
        <w:rPr>
          <w:rFonts w:ascii="Times New Roman" w:eastAsia="Times New Roman" w:hAnsi="Times New Roman" w:cs="Times New Roman"/>
          <w:sz w:val="24"/>
          <w:szCs w:val="24"/>
          <w:lang w:eastAsia="ru-RU"/>
        </w:rPr>
        <w:br/>
        <w:t>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11. Условия назначения пенсии по возрасту на общих основаниях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2016 году: мужчины – 60 лет, женщины – 55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2017 году: мужчины – 60 лет 6 месяцев, женщины – 55 лет 6 месяцев;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2018 году: мужчины – 61 года, женщины – 56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2019 году: мужчины – 61 года 6 месяцев, женщины – 56 лет 6 месяцев;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2020 году: мужчины – 62 лет, женщины – 57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2021 году: мужчины – 62 лет 6 месяцев, женщины – 57 лет 6 месяцев;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2022 году и последующие годы: мужчины – 63 лет, женщины – 58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12. Право на пенсию по возрасту за работу с особыми условиями труда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Право </w:t>
      </w:r>
      <w:proofErr w:type="gramStart"/>
      <w:r w:rsidRPr="00150B4E">
        <w:rPr>
          <w:rFonts w:ascii="Times New Roman" w:eastAsia="Times New Roman" w:hAnsi="Times New Roman" w:cs="Times New Roman"/>
          <w:sz w:val="24"/>
          <w:szCs w:val="24"/>
          <w:lang w:eastAsia="ru-RU"/>
        </w:rPr>
        <w:t>на пенсию по возрасту за работу с особыми условиями труда независимо от места</w:t>
      </w:r>
      <w:proofErr w:type="gramEnd"/>
      <w:r w:rsidRPr="00150B4E">
        <w:rPr>
          <w:rFonts w:ascii="Times New Roman" w:eastAsia="Times New Roman" w:hAnsi="Times New Roman" w:cs="Times New Roman"/>
          <w:sz w:val="24"/>
          <w:szCs w:val="24"/>
          <w:lang w:eastAsia="ru-RU"/>
        </w:rPr>
        <w:t xml:space="preserve"> последней работы имеют: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10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мужчины – при стаже работы не менее 20 лет, из них не менее 10 лет (при этом не менее 5 лет в период до 1 января 2009 г.) на указанных работах;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при стаже работы не менее 20 лет, из них не менее 10 лет (при этом не менее 5 лет в период до 1 января 2009 г.) на указанных работах.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 при условии выполнения установленных норм обслуживания.</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Нормы обслуживания для этих целей устанавливаются в порядке, определяемом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мужчины – при стаже работы не менее 25 лет, из них не менее 20 лет (при этом не менее 10 лет в период до 1 января 2009 г.) на указанной работе;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при стаже работы не менее 20 лет, из них не менее 15 лет (при этом не менее 7 лет 6 месяцев в период до 1 января 2009 г.) на указанной работе.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мужчины – при стаже работы не менее 25 лет, из них не менее 20 лет (при этом не менее 10 лет в период до 1 января 2009 г.) на указанной работе;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при стаже работы не менее 20 лет, из них не менее 15 лет (при этом не менее 7 лет 6 месяцев в период до 1 января 2009 г.) на указанной работе.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При определении права на пенсию по возрасту за работу с особыми условиями</w:t>
      </w:r>
      <w:proofErr w:type="gramEnd"/>
      <w:r w:rsidRPr="00150B4E">
        <w:rPr>
          <w:rFonts w:ascii="Times New Roman" w:eastAsia="Times New Roman" w:hAnsi="Times New Roman" w:cs="Times New Roman"/>
          <w:sz w:val="24"/>
          <w:szCs w:val="24"/>
          <w:lang w:eastAsia="ru-RU"/>
        </w:rPr>
        <w:t xml:space="preserve">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13. Пенсии работникам, занятым на подземных и открытых горных работах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пенсию независимо от возраста, если они были заняты на этих работах не менее 25 лет (при этом не менее 12</w:t>
      </w:r>
      <w:proofErr w:type="gramEnd"/>
      <w:r w:rsidRPr="00150B4E">
        <w:rPr>
          <w:rFonts w:ascii="Times New Roman" w:eastAsia="Times New Roman" w:hAnsi="Times New Roman" w:cs="Times New Roman"/>
          <w:sz w:val="24"/>
          <w:szCs w:val="24"/>
          <w:lang w:eastAsia="ru-RU"/>
        </w:rPr>
        <w:t> </w:t>
      </w:r>
      <w:proofErr w:type="gramStart"/>
      <w:r w:rsidRPr="00150B4E">
        <w:rPr>
          <w:rFonts w:ascii="Times New Roman" w:eastAsia="Times New Roman" w:hAnsi="Times New Roman" w:cs="Times New Roman"/>
          <w:sz w:val="24"/>
          <w:szCs w:val="24"/>
          <w:lang w:eastAsia="ru-RU"/>
        </w:rPr>
        <w:t>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выемочных машин – при условии, если они были заняты на этих работах не менее 20 лет (при этом не менее 10 лет в период до 1 января 2009 г.).</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 xml:space="preserve">Статья 14. Списки производств, работ, профессий, должностей и показателей, дающих право на пенсию по возрасту за работу с особыми условиями труда, и </w:t>
      </w:r>
      <w:proofErr w:type="gramStart"/>
      <w:r w:rsidRPr="00150B4E">
        <w:rPr>
          <w:rFonts w:ascii="Times New Roman" w:eastAsia="Times New Roman" w:hAnsi="Times New Roman" w:cs="Times New Roman"/>
          <w:sz w:val="24"/>
          <w:szCs w:val="24"/>
          <w:lang w:eastAsia="ru-RU"/>
        </w:rPr>
        <w:t>контроль за</w:t>
      </w:r>
      <w:proofErr w:type="gramEnd"/>
      <w:r w:rsidRPr="00150B4E">
        <w:rPr>
          <w:rFonts w:ascii="Times New Roman" w:eastAsia="Times New Roman" w:hAnsi="Times New Roman" w:cs="Times New Roman"/>
          <w:sz w:val="24"/>
          <w:szCs w:val="24"/>
          <w:lang w:eastAsia="ru-RU"/>
        </w:rPr>
        <w:t xml:space="preserve"> правильностью их применения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При исчислении специального стажа работы для назначения пенсии по возрасту за работу с особыми условиями</w:t>
      </w:r>
      <w:proofErr w:type="gramEnd"/>
      <w:r w:rsidRPr="00150B4E">
        <w:rPr>
          <w:rFonts w:ascii="Times New Roman" w:eastAsia="Times New Roman" w:hAnsi="Times New Roman" w:cs="Times New Roman"/>
          <w:sz w:val="24"/>
          <w:szCs w:val="24"/>
          <w:lang w:eastAsia="ru-RU"/>
        </w:rPr>
        <w:t xml:space="preserve"> труда (пункты «а» и «б» части первой статьи 12 и статья 13 настоящего Закона) применяются списки производств, работ, профессий, должностей и показателей, дающих право на такую пенсию, утвержденные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Контроль за</w:t>
      </w:r>
      <w:proofErr w:type="gramEnd"/>
      <w:r w:rsidRPr="00150B4E">
        <w:rPr>
          <w:rFonts w:ascii="Times New Roman" w:eastAsia="Times New Roman" w:hAnsi="Times New Roman" w:cs="Times New Roman"/>
          <w:sz w:val="24"/>
          <w:szCs w:val="24"/>
          <w:lang w:eastAsia="ru-RU"/>
        </w:rPr>
        <w:t xml:space="preserve">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15. Порядок назначения пенсий лицам, работавшим до введения в действие настоящего Закона на работах с особыми условиями труда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Закона, пенсии назначаются по нормам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16. Учет различных периодов работы с особыми условиями труда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При назначении пенсии по возрасту за работу с особыми условиями труда в соответствии</w:t>
      </w:r>
      <w:proofErr w:type="gramEnd"/>
      <w:r w:rsidRPr="00150B4E">
        <w:rPr>
          <w:rFonts w:ascii="Times New Roman" w:eastAsia="Times New Roman" w:hAnsi="Times New Roman" w:cs="Times New Roman"/>
          <w:sz w:val="24"/>
          <w:szCs w:val="24"/>
          <w:lang w:eastAsia="ru-RU"/>
        </w:rPr>
        <w:t xml:space="preserve"> со статьями 12 и 15 настоящего Закона производится взаимный зачет периодов работы, предусмотренных этими статьями, при условии, что указанные работы дают право на пенсию на аналогичных или более льготных условиях.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17. Пенсии инвалидам войны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мужчины – при стаже работы не менее 25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при стаже работы не менее 20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18. Пенсии матерям военнослужащих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19. Пенсии женщинам, родившим пять и более детей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20. Пенсии родителям детей-инвалидов (инвалидов с детства)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Отцы,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w:t>
      </w:r>
      <w:proofErr w:type="gramEnd"/>
      <w:r w:rsidRPr="00150B4E">
        <w:rPr>
          <w:rFonts w:ascii="Times New Roman" w:eastAsia="Times New Roman" w:hAnsi="Times New Roman" w:cs="Times New Roman"/>
          <w:sz w:val="24"/>
          <w:szCs w:val="24"/>
          <w:lang w:eastAsia="ru-RU"/>
        </w:rPr>
        <w:t xml:space="preserve"> отказалась от этого права в пользу отца или не использовала права </w:t>
      </w:r>
      <w:proofErr w:type="gramStart"/>
      <w:r w:rsidRPr="00150B4E">
        <w:rPr>
          <w:rFonts w:ascii="Times New Roman" w:eastAsia="Times New Roman" w:hAnsi="Times New Roman" w:cs="Times New Roman"/>
          <w:sz w:val="24"/>
          <w:szCs w:val="24"/>
          <w:lang w:eastAsia="ru-RU"/>
        </w:rPr>
        <w:t>на пенсию по возрасту в соответствии с частью первой настоящей статьи в связи</w:t>
      </w:r>
      <w:proofErr w:type="gramEnd"/>
      <w:r w:rsidRPr="00150B4E">
        <w:rPr>
          <w:rFonts w:ascii="Times New Roman" w:eastAsia="Times New Roman" w:hAnsi="Times New Roman" w:cs="Times New Roman"/>
          <w:sz w:val="24"/>
          <w:szCs w:val="24"/>
          <w:lang w:eastAsia="ru-RU"/>
        </w:rPr>
        <w:t xml:space="preserve"> с ее смертью.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21. Пенсии лилипутам и карликам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мужчины – при стаже работы не менее 20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при стаже работы не менее 15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22. Пенсии инвалидам с детства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Инвалиды с детства имеют право на пенсию по возрасту со снижением общеустановленного пенсионного возраста на 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инвалиды с детства I и II группы – при стаже работы не менее 20 лет у мужчин и не менее 15 лет у женщин;</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инвалиды с детства III группы – при стаже работы не менее 25 лет у мужчин и не менее 20 лет у женщин.</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Статья 22</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Пенсии отдельным категориям граждан</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 достигшие общеустановленного пенсионного возраста, не имеющие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имеют право на пенсию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а) мужчины – при стаже работы не менее 40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при стаже работы не менее 35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в соответствии с Законом Республики Беларусь «О пенсионном обеспечении военнослужащих, лиц начальствующего и рядового состава органов внутренних</w:t>
      </w:r>
      <w:proofErr w:type="gramEnd"/>
      <w:r w:rsidRPr="00150B4E">
        <w:rPr>
          <w:rFonts w:ascii="Times New Roman" w:eastAsia="Times New Roman" w:hAnsi="Times New Roman" w:cs="Times New Roman"/>
          <w:sz w:val="24"/>
          <w:szCs w:val="24"/>
          <w:lang w:eastAsia="ru-RU"/>
        </w:rPr>
        <w:t xml:space="preserve">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женщины, родившие четверых детей и воспитавшие их до 8-летнего возраста, – при стаже работы не менее 20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Примечание. </w:t>
      </w:r>
      <w:proofErr w:type="gramStart"/>
      <w:r w:rsidRPr="00150B4E">
        <w:rPr>
          <w:rFonts w:ascii="Times New Roman" w:eastAsia="Times New Roman" w:hAnsi="Times New Roman" w:cs="Times New Roman"/>
          <w:sz w:val="24"/>
          <w:szCs w:val="24"/>
          <w:lang w:eastAsia="ru-RU"/>
        </w:rPr>
        <w:t>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Закона,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23. Размеры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по возрасту назначаются в размере 55 процентов среднемесячного заработка (статья 56 настоящего Закона), но не ниже минимального размера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Пенсия по возрасту, в том числе минимальная, увеличивается: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мужчинам за каждый полный год стажа работы (статьи 51–53 настоящего Закона) сверх 25 лет, а также стажа работы с особыми условиями труда (пункт «а» части первой статьи 12 и статья 13 настоящего Закона) сверх 10 лет – на один процент среднемесячного заработка, но не менее чем на один процент минимального размера пенсии по возрасту.</w:t>
      </w:r>
      <w:proofErr w:type="gramEnd"/>
      <w:r w:rsidRPr="00150B4E">
        <w:rPr>
          <w:rFonts w:ascii="Times New Roman" w:eastAsia="Times New Roman" w:hAnsi="Times New Roman" w:cs="Times New Roman"/>
          <w:sz w:val="24"/>
          <w:szCs w:val="24"/>
          <w:lang w:eastAsia="ru-RU"/>
        </w:rPr>
        <w:t xml:space="preserve"> </w:t>
      </w:r>
      <w:proofErr w:type="gramStart"/>
      <w:r w:rsidRPr="00150B4E">
        <w:rPr>
          <w:rFonts w:ascii="Times New Roman" w:eastAsia="Times New Roman" w:hAnsi="Times New Roman" w:cs="Times New Roman"/>
          <w:sz w:val="24"/>
          <w:szCs w:val="24"/>
          <w:lang w:eastAsia="ru-RU"/>
        </w:rPr>
        <w:t xml:space="preserve">При этом для лиц, достигших общеустановленного пенсионного возраста и имеющих стаж работы более 35 лет, пенсии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w:t>
      </w:r>
      <w:r w:rsidRPr="00150B4E">
        <w:rPr>
          <w:rFonts w:ascii="Times New Roman" w:eastAsia="Times New Roman" w:hAnsi="Times New Roman" w:cs="Times New Roman"/>
          <w:sz w:val="24"/>
          <w:szCs w:val="24"/>
          <w:lang w:eastAsia="ru-RU"/>
        </w:rPr>
        <w:lastRenderedPageBreak/>
        <w:t>общеустановленного пенсионного</w:t>
      </w:r>
      <w:proofErr w:type="gramEnd"/>
      <w:r w:rsidRPr="00150B4E">
        <w:rPr>
          <w:rFonts w:ascii="Times New Roman" w:eastAsia="Times New Roman" w:hAnsi="Times New Roman" w:cs="Times New Roman"/>
          <w:sz w:val="24"/>
          <w:szCs w:val="24"/>
          <w:lang w:eastAsia="ru-RU"/>
        </w:rPr>
        <w:t xml:space="preserve"> возраста и имеющих стаж работы 45 лет и более, увеличение пенсии в размере не ниже указанного </w:t>
      </w:r>
      <w:proofErr w:type="gramStart"/>
      <w:r w:rsidRPr="00150B4E">
        <w:rPr>
          <w:rFonts w:ascii="Times New Roman" w:eastAsia="Times New Roman" w:hAnsi="Times New Roman" w:cs="Times New Roman"/>
          <w:sz w:val="24"/>
          <w:szCs w:val="24"/>
          <w:lang w:eastAsia="ru-RU"/>
        </w:rPr>
        <w:t>устанавливается</w:t>
      </w:r>
      <w:proofErr w:type="gramEnd"/>
      <w:r w:rsidRPr="00150B4E">
        <w:rPr>
          <w:rFonts w:ascii="Times New Roman" w:eastAsia="Times New Roman" w:hAnsi="Times New Roman" w:cs="Times New Roman"/>
          <w:sz w:val="24"/>
          <w:szCs w:val="24"/>
          <w:lang w:eastAsia="ru-RU"/>
        </w:rPr>
        <w:t xml:space="preserve"> начиная с 26-го года стажа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женщинам за </w:t>
      </w:r>
      <w:proofErr w:type="gramStart"/>
      <w:r w:rsidRPr="00150B4E">
        <w:rPr>
          <w:rFonts w:ascii="Times New Roman" w:eastAsia="Times New Roman" w:hAnsi="Times New Roman" w:cs="Times New Roman"/>
          <w:sz w:val="24"/>
          <w:szCs w:val="24"/>
          <w:lang w:eastAsia="ru-RU"/>
        </w:rPr>
        <w:t>каждый полный год</w:t>
      </w:r>
      <w:proofErr w:type="gramEnd"/>
      <w:r w:rsidRPr="00150B4E">
        <w:rPr>
          <w:rFonts w:ascii="Times New Roman" w:eastAsia="Times New Roman" w:hAnsi="Times New Roman" w:cs="Times New Roman"/>
          <w:sz w:val="24"/>
          <w:szCs w:val="24"/>
          <w:lang w:eastAsia="ru-RU"/>
        </w:rPr>
        <w:t xml:space="preserve">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w:t>
      </w:r>
      <w:proofErr w:type="gramStart"/>
      <w:r w:rsidRPr="00150B4E">
        <w:rPr>
          <w:rFonts w:ascii="Times New Roman" w:eastAsia="Times New Roman" w:hAnsi="Times New Roman" w:cs="Times New Roman"/>
          <w:sz w:val="24"/>
          <w:szCs w:val="24"/>
          <w:lang w:eastAsia="ru-RU"/>
        </w:rPr>
        <w:t>При этом для лиц, достигших общеустановленного пенсионного возраста и имеющих стаж работы более 30 лет, пенсии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а для лиц, достигших общеустановленного пенсионного</w:t>
      </w:r>
      <w:proofErr w:type="gramEnd"/>
      <w:r w:rsidRPr="00150B4E">
        <w:rPr>
          <w:rFonts w:ascii="Times New Roman" w:eastAsia="Times New Roman" w:hAnsi="Times New Roman" w:cs="Times New Roman"/>
          <w:sz w:val="24"/>
          <w:szCs w:val="24"/>
          <w:lang w:eastAsia="ru-RU"/>
        </w:rPr>
        <w:t xml:space="preserve"> возраста и имеющих стаж работы 40 лет и более, увеличение пенсии в размере не ниже указанного </w:t>
      </w:r>
      <w:proofErr w:type="gramStart"/>
      <w:r w:rsidRPr="00150B4E">
        <w:rPr>
          <w:rFonts w:ascii="Times New Roman" w:eastAsia="Times New Roman" w:hAnsi="Times New Roman" w:cs="Times New Roman"/>
          <w:sz w:val="24"/>
          <w:szCs w:val="24"/>
          <w:lang w:eastAsia="ru-RU"/>
        </w:rPr>
        <w:t>устанавливается</w:t>
      </w:r>
      <w:proofErr w:type="gramEnd"/>
      <w:r w:rsidRPr="00150B4E">
        <w:rPr>
          <w:rFonts w:ascii="Times New Roman" w:eastAsia="Times New Roman" w:hAnsi="Times New Roman" w:cs="Times New Roman"/>
          <w:sz w:val="24"/>
          <w:szCs w:val="24"/>
          <w:lang w:eastAsia="ru-RU"/>
        </w:rPr>
        <w:t xml:space="preserve"> начиная с 21-го года стажа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Увеличение пенсии в соответствии с частью второй настоящей статьи производится в пределах 45 лет стажа работы у мужчин и 40 лет у женщин.</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Лицам, достигшим общеустановленного пенсионного возраста, пенсии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Закона), – в случаях, когда данная величина превышает среднемесячный заработок) соответственно за каждый полный год стажа работы сверх 40 лет по 45-й год включительно у</w:t>
      </w:r>
      <w:proofErr w:type="gramEnd"/>
      <w:r w:rsidRPr="00150B4E">
        <w:rPr>
          <w:rFonts w:ascii="Times New Roman" w:eastAsia="Times New Roman" w:hAnsi="Times New Roman" w:cs="Times New Roman"/>
          <w:sz w:val="24"/>
          <w:szCs w:val="24"/>
          <w:lang w:eastAsia="ru-RU"/>
        </w:rPr>
        <w:t xml:space="preserve"> мужчин и сверх 35 лет по 40-й год включительно у женщин.</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Минимальный размер пенсии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23</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Увеличение размера назначенной пенсии по возрасту при продолжении работы без получения государственной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При продолжении работы без получения государственной пенсии после назначения пенсии по возрасту на общих основаниях (статья 11 настоящего Закона) размер пенсии по возрасту увеличивается </w:t>
      </w:r>
      <w:proofErr w:type="gramStart"/>
      <w:r w:rsidRPr="00150B4E">
        <w:rPr>
          <w:rFonts w:ascii="Times New Roman" w:eastAsia="Times New Roman" w:hAnsi="Times New Roman" w:cs="Times New Roman"/>
          <w:sz w:val="24"/>
          <w:szCs w:val="24"/>
          <w:lang w:eastAsia="ru-RU"/>
        </w:rPr>
        <w:t>на</w:t>
      </w:r>
      <w:proofErr w:type="gramEnd"/>
      <w:r w:rsidRPr="00150B4E">
        <w:rPr>
          <w:rFonts w:ascii="Times New Roman" w:eastAsia="Times New Roman" w:hAnsi="Times New Roman" w:cs="Times New Roman"/>
          <w:sz w:val="24"/>
          <w:szCs w:val="24"/>
          <w:lang w:eastAsia="ru-RU"/>
        </w:rPr>
        <w:t>:</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6, 8, 10 и 12 процентов заработка, из которого в соответствии со статьей 56 настоящего Закона исчисляется пенсия,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пенсии суммируются между собой;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1 процент заработка, из которого в соответствии со статьей 56 настоящего Закона исчисляется пенсия, – за каждые </w:t>
      </w:r>
      <w:proofErr w:type="gramStart"/>
      <w:r w:rsidRPr="00150B4E">
        <w:rPr>
          <w:rFonts w:ascii="Times New Roman" w:eastAsia="Times New Roman" w:hAnsi="Times New Roman" w:cs="Times New Roman"/>
          <w:sz w:val="24"/>
          <w:szCs w:val="24"/>
          <w:lang w:eastAsia="ru-RU"/>
        </w:rPr>
        <w:t>полные два месяца неполного</w:t>
      </w:r>
      <w:proofErr w:type="gramEnd"/>
      <w:r w:rsidRPr="00150B4E">
        <w:rPr>
          <w:rFonts w:ascii="Times New Roman" w:eastAsia="Times New Roman" w:hAnsi="Times New Roman" w:cs="Times New Roman"/>
          <w:sz w:val="24"/>
          <w:szCs w:val="24"/>
          <w:lang w:eastAsia="ru-RU"/>
        </w:rPr>
        <w:t xml:space="preserve"> года работы. Данный размер увеличения пенсии суммируется с размерами увеличения пенсии, предусмотренными абзацем вторым настоящей части.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Под работой без получения государственной пенсии,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w:t>
      </w:r>
      <w:r w:rsidRPr="00150B4E">
        <w:rPr>
          <w:rFonts w:ascii="Times New Roman" w:eastAsia="Times New Roman" w:hAnsi="Times New Roman" w:cs="Times New Roman"/>
          <w:sz w:val="24"/>
          <w:szCs w:val="24"/>
          <w:lang w:eastAsia="ru-RU"/>
        </w:rPr>
        <w:lastRenderedPageBreak/>
        <w:t>уплата обязательных страховых взносов в бюджет фонда согласно законодательству о государственном социальном страховании.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Увеличение размера назначенной пенсии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Периоды работы до 1 января 2017 г. без получения государственной пенсии после приобретения права на пенсию по возрасту на общих основаниях (кроме периодов работы до 1 сентября 1998 г., 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24. Пенсии при неполном стаже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Лицам, имеющим стаж работы, установленный абзацем вторым части первой статьи 5 настоящего Закона, но не имеющим стажа работы, достаточного для назначения пенсии по возрасту (статья 11 настоящего Закона), назначается пенсия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пенсии по возрасту (статья 23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назначении пенсий при неполном стаже работы не применяются льготные условия по возрасту и стажу для назначения пенсий по возрасту, установленные настоящим Законом.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24</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Пенсии по возрасту при неполном стаже работы с уплатой обязательных страховых взносов в бюджет фонда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Закона стажа работы с уплатой обязательных страховых взносов в бюджет фонда, назначается пенсия по возрасту при неполном стаже работы с уплатой обязательных страховых взносов в бюджет фонда.</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w:t>
      </w:r>
      <w:proofErr w:type="gramStart"/>
      <w:r w:rsidRPr="00150B4E">
        <w:rPr>
          <w:rFonts w:ascii="Times New Roman" w:eastAsia="Times New Roman" w:hAnsi="Times New Roman" w:cs="Times New Roman"/>
          <w:sz w:val="24"/>
          <w:szCs w:val="24"/>
          <w:lang w:eastAsia="ru-RU"/>
        </w:rPr>
        <w:t>каждый полный год</w:t>
      </w:r>
      <w:proofErr w:type="gramEnd"/>
      <w:r w:rsidRPr="00150B4E">
        <w:rPr>
          <w:rFonts w:ascii="Times New Roman" w:eastAsia="Times New Roman" w:hAnsi="Times New Roman" w:cs="Times New Roman"/>
          <w:sz w:val="24"/>
          <w:szCs w:val="24"/>
          <w:lang w:eastAsia="ru-RU"/>
        </w:rPr>
        <w:t xml:space="preserve">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При назначении пенсии по возрасту при неполном стаже работы с уплатой обязательных страховых взносов в бюджет</w:t>
      </w:r>
      <w:proofErr w:type="gramEnd"/>
      <w:r w:rsidRPr="00150B4E">
        <w:rPr>
          <w:rFonts w:ascii="Times New Roman" w:eastAsia="Times New Roman" w:hAnsi="Times New Roman" w:cs="Times New Roman"/>
          <w:sz w:val="24"/>
          <w:szCs w:val="24"/>
          <w:lang w:eastAsia="ru-RU"/>
        </w:rPr>
        <w:t xml:space="preserve"> фонда не применяются положения настоящего Закона об исчислении пенсии по возрасту из заработка.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25. Надбавка к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К пенсии по возрасту устанавливается надбавка на уход:</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І группы – 100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врачебно-консультационных комиссий (далее – ВКК) в постоянной посторонней помощи, – 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26. Период, на который назначается пенсия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Пенсия по возрасту назначается пожизненно независимо от состояния трудоспособности.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РАЗДЕЛ III</w:t>
      </w:r>
      <w:r w:rsidRPr="00150B4E">
        <w:rPr>
          <w:rFonts w:ascii="Times New Roman" w:eastAsia="Times New Roman" w:hAnsi="Times New Roman" w:cs="Times New Roman"/>
          <w:sz w:val="24"/>
          <w:szCs w:val="24"/>
          <w:lang w:eastAsia="ru-RU"/>
        </w:rPr>
        <w:br/>
        <w:t>ПЕНСИИ ПО ИНВАЛИДНОСТИ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27. Условия назначения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847"/>
        <w:gridCol w:w="3520"/>
      </w:tblGrid>
      <w:tr w:rsidR="00150B4E" w:rsidRPr="00150B4E" w:rsidTr="00150B4E">
        <w:trPr>
          <w:trHeight w:val="240"/>
        </w:trPr>
        <w:tc>
          <w:tcPr>
            <w:tcW w:w="3121" w:type="pct"/>
            <w:tcBorders>
              <w:top w:val="single" w:sz="8" w:space="0" w:color="auto"/>
              <w:left w:val="nil"/>
              <w:bottom w:val="single" w:sz="8" w:space="0" w:color="auto"/>
              <w:right w:val="single" w:sz="8" w:space="0" w:color="auto"/>
            </w:tcBorders>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Возраст</w:t>
            </w:r>
          </w:p>
        </w:tc>
        <w:tc>
          <w:tcPr>
            <w:tcW w:w="1879" w:type="pct"/>
            <w:tcBorders>
              <w:top w:val="single" w:sz="8" w:space="0" w:color="auto"/>
              <w:left w:val="nil"/>
              <w:bottom w:val="single" w:sz="8" w:space="0" w:color="auto"/>
              <w:right w:val="nil"/>
            </w:tcBorders>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Стаж работы (в годах)</w:t>
            </w:r>
          </w:p>
        </w:tc>
      </w:tr>
      <w:tr w:rsidR="00150B4E" w:rsidRPr="00150B4E" w:rsidTr="00150B4E">
        <w:trPr>
          <w:trHeight w:val="240"/>
        </w:trPr>
        <w:tc>
          <w:tcPr>
            <w:tcW w:w="3121" w:type="pct"/>
            <w:tcBorders>
              <w:top w:val="nil"/>
              <w:left w:val="nil"/>
              <w:bottom w:val="nil"/>
              <w:right w:val="nil"/>
            </w:tcBorders>
            <w:tcMar>
              <w:top w:w="0" w:type="dxa"/>
              <w:left w:w="6" w:type="dxa"/>
              <w:bottom w:w="0" w:type="dxa"/>
              <w:right w:w="6" w:type="dxa"/>
            </w:tcMar>
            <w:hideMark/>
          </w:tcPr>
          <w:p w:rsidR="00150B4E" w:rsidRPr="00150B4E" w:rsidRDefault="00150B4E" w:rsidP="00150B4E">
            <w:pPr>
              <w:spacing w:before="120"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До достижения 23 лет </w:t>
            </w:r>
          </w:p>
        </w:tc>
        <w:tc>
          <w:tcPr>
            <w:tcW w:w="1879" w:type="pct"/>
            <w:tcBorders>
              <w:top w:val="nil"/>
              <w:left w:val="nil"/>
              <w:bottom w:val="nil"/>
              <w:right w:val="nil"/>
            </w:tcBorders>
            <w:tcMar>
              <w:top w:w="0" w:type="dxa"/>
              <w:left w:w="6" w:type="dxa"/>
              <w:bottom w:w="0" w:type="dxa"/>
              <w:right w:w="6" w:type="dxa"/>
            </w:tcMar>
            <w:hideMark/>
          </w:tcPr>
          <w:p w:rsidR="00150B4E" w:rsidRPr="00150B4E" w:rsidRDefault="00150B4E" w:rsidP="00150B4E">
            <w:pPr>
              <w:spacing w:before="120"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1</w:t>
            </w:r>
          </w:p>
        </w:tc>
      </w:tr>
      <w:tr w:rsidR="00150B4E" w:rsidRPr="00150B4E" w:rsidTr="00150B4E">
        <w:trPr>
          <w:trHeight w:val="240"/>
        </w:trPr>
        <w:tc>
          <w:tcPr>
            <w:tcW w:w="3121"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От 23 лет до достижения 26 лет </w:t>
            </w:r>
          </w:p>
        </w:tc>
        <w:tc>
          <w:tcPr>
            <w:tcW w:w="1879"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2</w:t>
            </w:r>
          </w:p>
        </w:tc>
      </w:tr>
      <w:tr w:rsidR="00150B4E" w:rsidRPr="00150B4E" w:rsidTr="00150B4E">
        <w:trPr>
          <w:trHeight w:val="240"/>
        </w:trPr>
        <w:tc>
          <w:tcPr>
            <w:tcW w:w="3121"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От 26 лет до достижения 31 года</w:t>
            </w:r>
          </w:p>
        </w:tc>
        <w:tc>
          <w:tcPr>
            <w:tcW w:w="1879"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3</w:t>
            </w:r>
          </w:p>
        </w:tc>
      </w:tr>
      <w:tr w:rsidR="00150B4E" w:rsidRPr="00150B4E" w:rsidTr="00150B4E">
        <w:trPr>
          <w:trHeight w:val="240"/>
        </w:trPr>
        <w:tc>
          <w:tcPr>
            <w:tcW w:w="3121"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От 31 года до достижения 36 лет</w:t>
            </w:r>
          </w:p>
        </w:tc>
        <w:tc>
          <w:tcPr>
            <w:tcW w:w="1879"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5</w:t>
            </w:r>
          </w:p>
        </w:tc>
      </w:tr>
      <w:tr w:rsidR="00150B4E" w:rsidRPr="00150B4E" w:rsidTr="00150B4E">
        <w:trPr>
          <w:trHeight w:val="240"/>
        </w:trPr>
        <w:tc>
          <w:tcPr>
            <w:tcW w:w="3121"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От 36 лет до достижения 41 года</w:t>
            </w:r>
          </w:p>
        </w:tc>
        <w:tc>
          <w:tcPr>
            <w:tcW w:w="1879"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7</w:t>
            </w:r>
          </w:p>
        </w:tc>
      </w:tr>
      <w:tr w:rsidR="00150B4E" w:rsidRPr="00150B4E" w:rsidTr="00150B4E">
        <w:trPr>
          <w:trHeight w:val="240"/>
        </w:trPr>
        <w:tc>
          <w:tcPr>
            <w:tcW w:w="3121"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От 41 года до достижения 46 лет</w:t>
            </w:r>
          </w:p>
        </w:tc>
        <w:tc>
          <w:tcPr>
            <w:tcW w:w="1879"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9</w:t>
            </w:r>
          </w:p>
        </w:tc>
      </w:tr>
      <w:tr w:rsidR="00150B4E" w:rsidRPr="00150B4E" w:rsidTr="00150B4E">
        <w:trPr>
          <w:trHeight w:val="240"/>
        </w:trPr>
        <w:tc>
          <w:tcPr>
            <w:tcW w:w="3121"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От 46 лет до достижения 51 года</w:t>
            </w:r>
          </w:p>
        </w:tc>
        <w:tc>
          <w:tcPr>
            <w:tcW w:w="1879"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11</w:t>
            </w:r>
          </w:p>
        </w:tc>
      </w:tr>
      <w:tr w:rsidR="00150B4E" w:rsidRPr="00150B4E" w:rsidTr="00150B4E">
        <w:trPr>
          <w:trHeight w:val="240"/>
        </w:trPr>
        <w:tc>
          <w:tcPr>
            <w:tcW w:w="3121"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От 51 года до достижения 56 лет</w:t>
            </w:r>
          </w:p>
        </w:tc>
        <w:tc>
          <w:tcPr>
            <w:tcW w:w="1879"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13</w:t>
            </w:r>
          </w:p>
        </w:tc>
      </w:tr>
      <w:tr w:rsidR="00150B4E" w:rsidRPr="00150B4E" w:rsidTr="00150B4E">
        <w:trPr>
          <w:trHeight w:val="240"/>
        </w:trPr>
        <w:tc>
          <w:tcPr>
            <w:tcW w:w="3121"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От 56 лет до достижения 61 года</w:t>
            </w:r>
          </w:p>
        </w:tc>
        <w:tc>
          <w:tcPr>
            <w:tcW w:w="1879" w:type="pct"/>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14</w:t>
            </w:r>
          </w:p>
        </w:tc>
      </w:tr>
      <w:tr w:rsidR="00150B4E" w:rsidRPr="00150B4E" w:rsidTr="00150B4E">
        <w:trPr>
          <w:trHeight w:val="240"/>
        </w:trPr>
        <w:tc>
          <w:tcPr>
            <w:tcW w:w="3121" w:type="pct"/>
            <w:tcBorders>
              <w:top w:val="nil"/>
              <w:left w:val="nil"/>
              <w:bottom w:val="single" w:sz="8" w:space="0" w:color="auto"/>
              <w:right w:val="nil"/>
            </w:tcBorders>
            <w:tcMar>
              <w:top w:w="0" w:type="dxa"/>
              <w:left w:w="6" w:type="dxa"/>
              <w:bottom w:w="0" w:type="dxa"/>
              <w:right w:w="6" w:type="dxa"/>
            </w:tcMar>
            <w:hideMark/>
          </w:tcPr>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От 61 года и старше</w:t>
            </w:r>
          </w:p>
        </w:tc>
        <w:tc>
          <w:tcPr>
            <w:tcW w:w="1879" w:type="pct"/>
            <w:tcBorders>
              <w:top w:val="nil"/>
              <w:left w:val="nil"/>
              <w:bottom w:val="single" w:sz="8" w:space="0" w:color="auto"/>
              <w:right w:val="nil"/>
            </w:tcBorders>
            <w:tcMar>
              <w:top w:w="0" w:type="dxa"/>
              <w:left w:w="6" w:type="dxa"/>
              <w:bottom w:w="0" w:type="dxa"/>
              <w:right w:w="6" w:type="dxa"/>
            </w:tcMar>
            <w:hideMark/>
          </w:tcPr>
          <w:p w:rsidR="00150B4E" w:rsidRPr="00150B4E" w:rsidRDefault="00150B4E" w:rsidP="00150B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15</w:t>
            </w:r>
          </w:p>
        </w:tc>
      </w:tr>
    </w:tbl>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Лицам, ставшим инвалидами до достижения 20 лет в период работы, предпринимательской, творческой и иной деятельности (часть первая статьи 51 настоящего Закона) или после ее прекращения, пенсии назначаются независимо от наличия стажа работы, установленного частью первой настоящей статьи.</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28. Установление инвалидности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Лицам старше 18 лет, признанным инвалидами, устанавливается I, II или III группа инвалидности.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Статья 29. Исключена.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30. Исключена.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31. Размеры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по инвалидности назначаются в следующих размерах: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І группы – 75 процентов, инвалидам ІІ группы – 65 процентов, инвалидам ІІІ группы – 40 процентов среднемесячного заработка (статья 56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Если у инвалидов І, ІІ групп имеется стаж работы, необходимый для назначения пенсии по возрасту, в том числе за работу с особыми условиями труда, то пенсия по инвалидности может быть назначена в размере пенсии по возрасту при соответствующем стаже работы (статья 23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Минимальные размеры пенсий устанавливаются: по І и ІІ группам инвалидности – 100 процентов, по ІІІ группе инвалидности – 50 процентов, матерям-героиням (независимо от группы инвалидности) – 100 процентов минимального размера пенсии по возрасту (статья 23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32. Пенсии при неполном стаже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Инвалидам І, ІІ групп, которые не имеют достаточного для назначения полной пенсии стажа работы (статья 27 настоящего Закона), назначается пенсия по инвалидности при неполном стаже работы в размере, исчисленном пропорционально имеющемуся стажу, но не ниже следующих размеров: инвалидам І группы – 100 процентов, инвалидам ІІ группы – 50 процентов, матерям-героиням (независимо от группы инвалидности) – не менее 100 процентов минимального размера пенсии по возрасту.</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33. Надбавка к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К пенсии по инвалидности устанавливается надбавка на уход:</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І группы – 100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одиноким инвалидам ІІ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34. Период, на который назначается пенсия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Пенсия назначается на срок инвалидности, установленный МРЭК.</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Переосвидетельствование инвалидов проводится в порядке, устанавливаемом Министерством здравоохранения.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РАЗДЕЛ IV</w:t>
      </w:r>
      <w:r w:rsidRPr="00150B4E">
        <w:rPr>
          <w:rFonts w:ascii="Times New Roman" w:eastAsia="Times New Roman" w:hAnsi="Times New Roman" w:cs="Times New Roman"/>
          <w:sz w:val="24"/>
          <w:szCs w:val="24"/>
          <w:lang w:eastAsia="ru-RU"/>
        </w:rPr>
        <w:br/>
        <w:t>ПЕНСИИ ПО СЛУЧАЮ ПОТЕРИ КОРМИЛЬЦА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Статья 35. Члены семьи, имеющие право на пенсию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Право на пенсию по случаю потери кормильца имеют нетрудоспособные члены семьи умершего кормильца, состоявшие на его иждивении (статья 36 настоящего Закона). При этом лицам, указанным в пунктах «а», «в» и «е» части третьей настоящей статьи, пенсии назначаются независимо от того, состояли ли они на иждивении кормильца.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Родители и супруг (супруга) умершего, не состоявшие на его иждивении, также имеют право на пенсию, если впоследствии утратили источник сре</w:t>
      </w:r>
      <w:proofErr w:type="gramStart"/>
      <w:r w:rsidRPr="00150B4E">
        <w:rPr>
          <w:rFonts w:ascii="Times New Roman" w:eastAsia="Times New Roman" w:hAnsi="Times New Roman" w:cs="Times New Roman"/>
          <w:sz w:val="24"/>
          <w:szCs w:val="24"/>
          <w:lang w:eastAsia="ru-RU"/>
        </w:rPr>
        <w:t>дств к с</w:t>
      </w:r>
      <w:proofErr w:type="gramEnd"/>
      <w:r w:rsidRPr="00150B4E">
        <w:rPr>
          <w:rFonts w:ascii="Times New Roman" w:eastAsia="Times New Roman" w:hAnsi="Times New Roman" w:cs="Times New Roman"/>
          <w:sz w:val="24"/>
          <w:szCs w:val="24"/>
          <w:lang w:eastAsia="ru-RU"/>
        </w:rPr>
        <w:t>уществованию.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Нетрудоспособными членами семьи считаются: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w:t>
      </w:r>
      <w:proofErr w:type="gramEnd"/>
      <w:r w:rsidRPr="00150B4E">
        <w:rPr>
          <w:rFonts w:ascii="Times New Roman" w:eastAsia="Times New Roman" w:hAnsi="Times New Roman" w:cs="Times New Roman"/>
          <w:sz w:val="24"/>
          <w:szCs w:val="24"/>
          <w:lang w:eastAsia="ru-RU"/>
        </w:rPr>
        <w:t xml:space="preserve">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w:t>
      </w:r>
      <w:proofErr w:type="gramStart"/>
      <w:r w:rsidRPr="00150B4E">
        <w:rPr>
          <w:rFonts w:ascii="Times New Roman" w:eastAsia="Times New Roman" w:hAnsi="Times New Roman" w:cs="Times New Roman"/>
          <w:sz w:val="24"/>
          <w:szCs w:val="24"/>
          <w:lang w:eastAsia="ru-RU"/>
        </w:rPr>
        <w:t>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w:t>
      </w:r>
      <w:proofErr w:type="gramEnd"/>
      <w:r w:rsidRPr="00150B4E">
        <w:rPr>
          <w:rFonts w:ascii="Times New Roman" w:eastAsia="Times New Roman" w:hAnsi="Times New Roman" w:cs="Times New Roman"/>
          <w:sz w:val="24"/>
          <w:szCs w:val="24"/>
          <w:lang w:eastAsia="ru-RU"/>
        </w:rPr>
        <w:t xml:space="preserve"> </w:t>
      </w:r>
      <w:proofErr w:type="gramStart"/>
      <w:r w:rsidRPr="00150B4E">
        <w:rPr>
          <w:rFonts w:ascii="Times New Roman" w:eastAsia="Times New Roman" w:hAnsi="Times New Roman" w:cs="Times New Roman"/>
          <w:sz w:val="24"/>
          <w:szCs w:val="24"/>
          <w:lang w:eastAsia="ru-RU"/>
        </w:rPr>
        <w:t xml:space="preserve">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w:t>
      </w:r>
      <w:proofErr w:type="spellStart"/>
      <w:r w:rsidRPr="00150B4E">
        <w:rPr>
          <w:rFonts w:ascii="Times New Roman" w:eastAsia="Times New Roman" w:hAnsi="Times New Roman" w:cs="Times New Roman"/>
          <w:sz w:val="24"/>
          <w:szCs w:val="24"/>
          <w:lang w:eastAsia="ru-RU"/>
        </w:rPr>
        <w:t>довузовской</w:t>
      </w:r>
      <w:proofErr w:type="spellEnd"/>
      <w:r w:rsidRPr="00150B4E">
        <w:rPr>
          <w:rFonts w:ascii="Times New Roman" w:eastAsia="Times New Roman" w:hAnsi="Times New Roman" w:cs="Times New Roman"/>
          <w:sz w:val="24"/>
          <w:szCs w:val="24"/>
          <w:lang w:eastAsia="ru-RU"/>
        </w:rPr>
        <w:t xml:space="preserve"> подготовки, подготовительных отделениях (за исключением лиц,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w:t>
      </w:r>
      <w:proofErr w:type="gramEnd"/>
      <w:r w:rsidRPr="00150B4E">
        <w:rPr>
          <w:rFonts w:ascii="Times New Roman" w:eastAsia="Times New Roman" w:hAnsi="Times New Roman" w:cs="Times New Roman"/>
          <w:sz w:val="24"/>
          <w:szCs w:val="24"/>
          <w:lang w:eastAsia="ru-RU"/>
        </w:rPr>
        <w:t xml:space="preserve"> формирований,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 отец, мать (усыновители (</w:t>
      </w:r>
      <w:proofErr w:type="spellStart"/>
      <w:r w:rsidRPr="00150B4E">
        <w:rPr>
          <w:rFonts w:ascii="Times New Roman" w:eastAsia="Times New Roman" w:hAnsi="Times New Roman" w:cs="Times New Roman"/>
          <w:sz w:val="24"/>
          <w:szCs w:val="24"/>
          <w:lang w:eastAsia="ru-RU"/>
        </w:rPr>
        <w:t>удочерители</w:t>
      </w:r>
      <w:proofErr w:type="spellEnd"/>
      <w:r w:rsidRPr="00150B4E">
        <w:rPr>
          <w:rFonts w:ascii="Times New Roman" w:eastAsia="Times New Roman" w:hAnsi="Times New Roman" w:cs="Times New Roman"/>
          <w:sz w:val="24"/>
          <w:szCs w:val="24"/>
          <w:lang w:eastAsia="ru-RU"/>
        </w:rPr>
        <w:t>)), супруги, если они достигли общеустановленного пенсионного возраста либо являются инвалидами;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г) дед и бабка – при отсутствии лиц, которые по закону обязаны их содержать;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w:t>
      </w:r>
      <w:proofErr w:type="gramEnd"/>
      <w:r w:rsidRPr="00150B4E">
        <w:rPr>
          <w:rFonts w:ascii="Times New Roman" w:eastAsia="Times New Roman" w:hAnsi="Times New Roman" w:cs="Times New Roman"/>
          <w:sz w:val="24"/>
          <w:szCs w:val="24"/>
          <w:lang w:eastAsia="ru-RU"/>
        </w:rPr>
        <w:t xml:space="preserve"> деятельности;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w:t>
      </w:r>
      <w:proofErr w:type="spellStart"/>
      <w:r w:rsidRPr="00150B4E">
        <w:rPr>
          <w:rFonts w:ascii="Times New Roman" w:eastAsia="Times New Roman" w:hAnsi="Times New Roman" w:cs="Times New Roman"/>
          <w:sz w:val="24"/>
          <w:szCs w:val="24"/>
          <w:lang w:eastAsia="ru-RU"/>
        </w:rPr>
        <w:t>агроэкотуризма</w:t>
      </w:r>
      <w:proofErr w:type="spellEnd"/>
      <w:r w:rsidRPr="00150B4E">
        <w:rPr>
          <w:rFonts w:ascii="Times New Roman" w:eastAsia="Times New Roman" w:hAnsi="Times New Roman" w:cs="Times New Roman"/>
          <w:sz w:val="24"/>
          <w:szCs w:val="24"/>
          <w:lang w:eastAsia="ru-RU"/>
        </w:rPr>
        <w:t xml:space="preserve"> без государственной регистрации в качестве индивидуальных предпринимателей.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36. Члены семьи, считающиеся иждивенцами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Члены семьи умершего, для которых его помощь была постоянным и основным источником сре</w:t>
      </w:r>
      <w:proofErr w:type="gramStart"/>
      <w:r w:rsidRPr="00150B4E">
        <w:rPr>
          <w:rFonts w:ascii="Times New Roman" w:eastAsia="Times New Roman" w:hAnsi="Times New Roman" w:cs="Times New Roman"/>
          <w:sz w:val="24"/>
          <w:szCs w:val="24"/>
          <w:lang w:eastAsia="ru-RU"/>
        </w:rPr>
        <w:t>дств к с</w:t>
      </w:r>
      <w:proofErr w:type="gramEnd"/>
      <w:r w:rsidRPr="00150B4E">
        <w:rPr>
          <w:rFonts w:ascii="Times New Roman" w:eastAsia="Times New Roman" w:hAnsi="Times New Roman" w:cs="Times New Roman"/>
          <w:sz w:val="24"/>
          <w:szCs w:val="24"/>
          <w:lang w:eastAsia="ru-RU"/>
        </w:rPr>
        <w:t>уществованию, но которые сами получали какую-либо пенсию, имеют право перейти на новую пенсию.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37. Стаж работы кормильца, дающий право на пенсию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Пенсия по случаю потери кормильца назначается, если кормилец ко дню смерти имел стаж работы, который был бы необходим ему для назначения пенсии по инвалидности (статья 27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Членам семьи умершего пенсионера, получавшего трудовую пенсию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Статья 38. Размеры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Закона), но не менее 100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пенсия на каждого ребенка назначается в размере 50 процентов заработка кормильцев (статья 56 настоящего Закона), но не </w:t>
      </w:r>
      <w:proofErr w:type="gramStart"/>
      <w:r w:rsidRPr="00150B4E">
        <w:rPr>
          <w:rFonts w:ascii="Times New Roman" w:eastAsia="Times New Roman" w:hAnsi="Times New Roman" w:cs="Times New Roman"/>
          <w:sz w:val="24"/>
          <w:szCs w:val="24"/>
          <w:lang w:eastAsia="ru-RU"/>
        </w:rPr>
        <w:t>менее двукратного</w:t>
      </w:r>
      <w:proofErr w:type="gramEnd"/>
      <w:r w:rsidRPr="00150B4E">
        <w:rPr>
          <w:rFonts w:ascii="Times New Roman" w:eastAsia="Times New Roman" w:hAnsi="Times New Roman" w:cs="Times New Roman"/>
          <w:sz w:val="24"/>
          <w:szCs w:val="24"/>
          <w:lang w:eastAsia="ru-RU"/>
        </w:rPr>
        <w:t xml:space="preserve">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39. Сохранение пенсии при вступлении в новый брак</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Пенсия, назначенная по случаю смерти супруга, сохраняется и при вступлении пенсионера в новый брак.</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Статья 40. Право на пенсию </w:t>
      </w:r>
      <w:proofErr w:type="gramStart"/>
      <w:r w:rsidRPr="00150B4E">
        <w:rPr>
          <w:rFonts w:ascii="Times New Roman" w:eastAsia="Times New Roman" w:hAnsi="Times New Roman" w:cs="Times New Roman"/>
          <w:sz w:val="24"/>
          <w:szCs w:val="24"/>
          <w:lang w:eastAsia="ru-RU"/>
        </w:rPr>
        <w:t>усыновленных</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Несовершеннолетние, имеющие право на пенсию по случаю потери кормильца, сохраняют это право также и при их усыновлении (удочерении).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41. Пенсии при неполном стаже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Членам семьи, потерявшей кормильца, не имевшего стажа работы, достаточного для назначения полной пенсии по инвалидности (статья 27 настоящего Закона), назначается пенсия при неполном стаже работы в размере, исчисленном пропорционально имеющемуся стажу работы кормильца.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Семьям умерших пенсионеров, получавших пенсию при неполном стаже работы, пенсия назначается пропорционально стажу работы, </w:t>
      </w:r>
      <w:proofErr w:type="gramStart"/>
      <w:r w:rsidRPr="00150B4E">
        <w:rPr>
          <w:rFonts w:ascii="Times New Roman" w:eastAsia="Times New Roman" w:hAnsi="Times New Roman" w:cs="Times New Roman"/>
          <w:sz w:val="24"/>
          <w:szCs w:val="24"/>
          <w:lang w:eastAsia="ru-RU"/>
        </w:rPr>
        <w:t>исходя из которого была</w:t>
      </w:r>
      <w:proofErr w:type="gramEnd"/>
      <w:r w:rsidRPr="00150B4E">
        <w:rPr>
          <w:rFonts w:ascii="Times New Roman" w:eastAsia="Times New Roman" w:hAnsi="Times New Roman" w:cs="Times New Roman"/>
          <w:sz w:val="24"/>
          <w:szCs w:val="24"/>
          <w:lang w:eastAsia="ru-RU"/>
        </w:rPr>
        <w:t xml:space="preserve"> назначена пенсия умершему кормильцу.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Пенсия на каждого нетрудоспособного члена семьи не может быть менее 50 процентов минимального размера пенсии по возрасту. При этом пенсия, назначаемая на детей-сирот, а также лиц из числа детей-сирот, не может быть </w:t>
      </w:r>
      <w:proofErr w:type="gramStart"/>
      <w:r w:rsidRPr="00150B4E">
        <w:rPr>
          <w:rFonts w:ascii="Times New Roman" w:eastAsia="Times New Roman" w:hAnsi="Times New Roman" w:cs="Times New Roman"/>
          <w:sz w:val="24"/>
          <w:szCs w:val="24"/>
          <w:lang w:eastAsia="ru-RU"/>
        </w:rPr>
        <w:t>менее соответствующего</w:t>
      </w:r>
      <w:proofErr w:type="gramEnd"/>
      <w:r w:rsidRPr="00150B4E">
        <w:rPr>
          <w:rFonts w:ascii="Times New Roman" w:eastAsia="Times New Roman" w:hAnsi="Times New Roman" w:cs="Times New Roman"/>
          <w:sz w:val="24"/>
          <w:szCs w:val="24"/>
          <w:lang w:eastAsia="ru-RU"/>
        </w:rPr>
        <w:t xml:space="preserve"> размера, предусмотренного статьей 38 настоящего Закона, а на мать-героиню – не менее 100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41</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Надбавка к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К пенсии по случаю потери кормильца устанавливается надбавка на уход:</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I группы – 100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42. Право на обращение за назначением пенсии без ограничения сроком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по случаю потери кормильца назначаются: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а) семьям лиц, указанных в части первой статьи 5 настоящего Закона, – если кормилец умер в период работы, предпринимательской, творческой и иной деятельности (часть первая статьи 51 настоящего Закона) или после ее прекращения;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 семьям пенсионеров – если кормилец умер в период получения пенсии или не позднее 5 лет после прекращения выплаты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43. Период, на который назначается пенсия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Пенсия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44. Назначение пенсии на каждого нетрудоспособного члена семьи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Пенсия по случаю потери кормильца назначается на каждого нетрудоспособного члена семьи, имеющего право на пенсию (статья 35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По желанию членов семьи им может быть назначена одна общая пенсия.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45. Порядок и сроки установления инвалидности членам семьи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РАЗДЕЛ V</w:t>
      </w:r>
      <w:r w:rsidRPr="00150B4E">
        <w:rPr>
          <w:rFonts w:ascii="Times New Roman" w:eastAsia="Times New Roman" w:hAnsi="Times New Roman" w:cs="Times New Roman"/>
          <w:sz w:val="24"/>
          <w:szCs w:val="24"/>
          <w:lang w:eastAsia="ru-RU"/>
        </w:rPr>
        <w:br/>
        <w:t>ПЕНСИИ ЗА ВЫСЛУГУ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46. Основания для пенсионного обеспечения за выслугу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за выслугу лет назначаются отдельным категориям работников (статьи 47–49</w:t>
      </w:r>
      <w:r w:rsidRPr="00150B4E">
        <w:rPr>
          <w:rFonts w:ascii="Times New Roman" w:eastAsia="Times New Roman" w:hAnsi="Times New Roman" w:cs="Times New Roman"/>
          <w:sz w:val="24"/>
          <w:szCs w:val="24"/>
          <w:vertAlign w:val="superscript"/>
          <w:lang w:eastAsia="ru-RU"/>
        </w:rPr>
        <w:t>2</w:t>
      </w:r>
      <w:r w:rsidRPr="00150B4E">
        <w:rPr>
          <w:rFonts w:ascii="Times New Roman" w:eastAsia="Times New Roman" w:hAnsi="Times New Roman" w:cs="Times New Roman"/>
          <w:sz w:val="24"/>
          <w:szCs w:val="24"/>
          <w:lang w:eastAsia="ru-RU"/>
        </w:rPr>
        <w:t xml:space="preserve">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Периоды занятости отдельными видами профессиональной деятельности после 1 января 2009 г. учитываются при определении права на пенсию за выслугу лет при условии уплаты взносов на профессиональное пенсионное страхование. При этом применяются правила зачета работ в выслугу лет, предусмотренные настоящим Законом для соответствующей категории работников.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47. Условия назначения пенсий отдельным категориям работников авиации и летно-испытательного состава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Право на пенсию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w:t>
      </w:r>
      <w:proofErr w:type="gramEnd"/>
      <w:r w:rsidRPr="00150B4E">
        <w:rPr>
          <w:rFonts w:ascii="Times New Roman" w:eastAsia="Times New Roman" w:hAnsi="Times New Roman" w:cs="Times New Roman"/>
          <w:sz w:val="24"/>
          <w:szCs w:val="24"/>
          <w:lang w:eastAsia="ru-RU"/>
        </w:rPr>
        <w:t xml:space="preserve">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выслугу лет работникам, осуществляющим управление воздушным движением, засчитывается также работа, указанная в пункте «а» настоящей статьи;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мужчины – при стаже работы не менее 25 лет, из них не менее 20 лет (при этом не менее 10 лет в период до 1 января 2009 г.) в указанных должностях;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при стаже работы не менее 20 лет, из них не менее 15 лет (при этом не менее 7 лет 6 месяцев в период до 1 января 2009 г.) в указанных должностях.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выслугу лет работникам инженерно-технического состава засчитывается также работа, указанная в пунктах «а» и «б» настоящей статьи;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г) бортпроводники: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48. Условия для назначения пенсий отдельным категориям медицинских и педагогических работников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Право на пенсию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мужчины – при наличии специального стажа работы не менее 30 лет (при этом не менее 15 лет в период до 1 января 2009 г.);</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при наличии специального стажа работы не менее 25 лет (при этом не менее 12 лет 6 месяцев в период до 1 января 2009 г.).</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49. Условия для назначения пенсий артистам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Право на пенсию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49</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Исключена.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49</w:t>
      </w:r>
      <w:r w:rsidRPr="00150B4E">
        <w:rPr>
          <w:rFonts w:ascii="Times New Roman" w:eastAsia="Times New Roman" w:hAnsi="Times New Roman" w:cs="Times New Roman"/>
          <w:sz w:val="24"/>
          <w:szCs w:val="24"/>
          <w:vertAlign w:val="superscript"/>
          <w:lang w:eastAsia="ru-RU"/>
        </w:rPr>
        <w:t>2</w:t>
      </w:r>
      <w:r w:rsidRPr="00150B4E">
        <w:rPr>
          <w:rFonts w:ascii="Times New Roman" w:eastAsia="Times New Roman" w:hAnsi="Times New Roman" w:cs="Times New Roman"/>
          <w:sz w:val="24"/>
          <w:szCs w:val="24"/>
          <w:lang w:eastAsia="ru-RU"/>
        </w:rPr>
        <w:t>. Условия для назначения пенсий спортсменам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Право на пенсию за выслугу лет имеют спортсмены со снижением общеустановленного пенсионного возраста на 5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50. Размеры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за выслугу лет (кроме пенсий работникам летного и летно-испытательного состава) назначаются в размере 55 процентов заработка (статьи 56–58 настоящего Закона), но не ниже минимального размера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За </w:t>
      </w:r>
      <w:proofErr w:type="gramStart"/>
      <w:r w:rsidRPr="00150B4E">
        <w:rPr>
          <w:rFonts w:ascii="Times New Roman" w:eastAsia="Times New Roman" w:hAnsi="Times New Roman" w:cs="Times New Roman"/>
          <w:sz w:val="24"/>
          <w:szCs w:val="24"/>
          <w:lang w:eastAsia="ru-RU"/>
        </w:rPr>
        <w:t>каждый полный год</w:t>
      </w:r>
      <w:proofErr w:type="gramEnd"/>
      <w:r w:rsidRPr="00150B4E">
        <w:rPr>
          <w:rFonts w:ascii="Times New Roman" w:eastAsia="Times New Roman" w:hAnsi="Times New Roman" w:cs="Times New Roman"/>
          <w:sz w:val="24"/>
          <w:szCs w:val="24"/>
          <w:lang w:eastAsia="ru-RU"/>
        </w:rPr>
        <w:t xml:space="preserve"> выслуги (статьи 47–49</w:t>
      </w:r>
      <w:r w:rsidRPr="00150B4E">
        <w:rPr>
          <w:rFonts w:ascii="Times New Roman" w:eastAsia="Times New Roman" w:hAnsi="Times New Roman" w:cs="Times New Roman"/>
          <w:sz w:val="24"/>
          <w:szCs w:val="24"/>
          <w:vertAlign w:val="superscript"/>
          <w:lang w:eastAsia="ru-RU"/>
        </w:rPr>
        <w:t>2</w:t>
      </w:r>
      <w:r w:rsidRPr="00150B4E">
        <w:rPr>
          <w:rFonts w:ascii="Times New Roman" w:eastAsia="Times New Roman" w:hAnsi="Times New Roman" w:cs="Times New Roman"/>
          <w:sz w:val="24"/>
          <w:szCs w:val="24"/>
          <w:lang w:eastAsia="ru-RU"/>
        </w:rPr>
        <w:t>настоящего Закона) сверх требуемой пенсия,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случаях, если стаж работы, исчисленный в соответствии со статьями 51–53 настоящего Закона, превышает срок выслуги, пенсия может быть исчислена исходя из имеющегося стажа работы (статья 23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Минимальный размер пенсии за выслугу лет устанавливается в размере 100 процентов минимальной пенсии по возрасту (статья 23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Порядок исчисления пенсий работникам летного и летно-испытательного состава устанавливается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50</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Надбавка к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К пенсии за выслугу лет устанавливается надбавка на уход:</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І группы – 100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РАЗДЕЛ VI</w:t>
      </w:r>
      <w:r w:rsidRPr="00150B4E">
        <w:rPr>
          <w:rFonts w:ascii="Times New Roman" w:eastAsia="Times New Roman" w:hAnsi="Times New Roman" w:cs="Times New Roman"/>
          <w:sz w:val="24"/>
          <w:szCs w:val="24"/>
          <w:lang w:eastAsia="ru-RU"/>
        </w:rPr>
        <w:br/>
        <w:t>ИСЧИСЛЕНИЕ СТАЖА РАБОТЫ ДЛЯ НАЗНАЧЕНИЯ ТРУДОВЫХ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51. Периоды деятельности, засчитываемые в стаж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w:t>
      </w:r>
      <w:proofErr w:type="gramStart"/>
      <w:r w:rsidRPr="00150B4E">
        <w:rPr>
          <w:rFonts w:ascii="Times New Roman" w:eastAsia="Times New Roman" w:hAnsi="Times New Roman" w:cs="Times New Roman"/>
          <w:sz w:val="24"/>
          <w:szCs w:val="24"/>
          <w:lang w:eastAsia="ru-RU"/>
        </w:rPr>
        <w:t>,</w:t>
      </w:r>
      <w:proofErr w:type="gramEnd"/>
      <w:r w:rsidRPr="00150B4E">
        <w:rPr>
          <w:rFonts w:ascii="Times New Roman" w:eastAsia="Times New Roman" w:hAnsi="Times New Roman" w:cs="Times New Roman"/>
          <w:sz w:val="24"/>
          <w:szCs w:val="24"/>
          <w:lang w:eastAsia="ru-RU"/>
        </w:rPr>
        <w:t xml:space="preserve">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w:t>
      </w:r>
      <w:r w:rsidRPr="00150B4E">
        <w:rPr>
          <w:rFonts w:ascii="Times New Roman" w:eastAsia="Times New Roman" w:hAnsi="Times New Roman" w:cs="Times New Roman"/>
          <w:sz w:val="24"/>
          <w:szCs w:val="24"/>
          <w:lang w:eastAsia="ru-RU"/>
        </w:rPr>
        <w:lastRenderedPageBreak/>
        <w:t>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стаж работы засчитываются также периоды: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w:t>
      </w:r>
      <w:proofErr w:type="gramEnd"/>
      <w:r w:rsidRPr="00150B4E">
        <w:rPr>
          <w:rFonts w:ascii="Times New Roman" w:eastAsia="Times New Roman" w:hAnsi="Times New Roman" w:cs="Times New Roman"/>
          <w:sz w:val="24"/>
          <w:szCs w:val="24"/>
          <w:lang w:eastAsia="ru-RU"/>
        </w:rPr>
        <w:t xml:space="preserve"> государственного контроля, а также службы в Вооруженных Силах, органах государственной безопасности и органах внутренних дел бывшего СССР;</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 получения пособия по временной нетрудоспособности лицами, подлежащими государственному социальному страхованию;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отпуска по уходу за ребенком и ухода за детьми до достижения ими возраста 3 лет, но не более 12 лет в общей сложности;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г) ухода за ребенком в возрасте до 18 лет, зараженным вирусом иммунодефицита человека или больным СПИДом;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w:t>
      </w:r>
      <w:proofErr w:type="gramStart"/>
      <w:r w:rsidRPr="00150B4E">
        <w:rPr>
          <w:rFonts w:ascii="Times New Roman" w:eastAsia="Times New Roman" w:hAnsi="Times New Roman" w:cs="Times New Roman"/>
          <w:sz w:val="24"/>
          <w:szCs w:val="24"/>
          <w:lang w:eastAsia="ru-RU"/>
        </w:rPr>
        <w:t>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пенсию, в том числе из других государств в соответствии с международными договорами Республики Беларусь, пособие по безработице, ежемесячную</w:t>
      </w:r>
      <w:proofErr w:type="gramEnd"/>
      <w:r w:rsidRPr="00150B4E">
        <w:rPr>
          <w:rFonts w:ascii="Times New Roman" w:eastAsia="Times New Roman" w:hAnsi="Times New Roman" w:cs="Times New Roman"/>
          <w:sz w:val="24"/>
          <w:szCs w:val="24"/>
          <w:lang w:eastAsia="ru-RU"/>
        </w:rPr>
        <w:t xml:space="preserve"> страховую выплату или ежемесячное денежное содержание в соответствии с законодательством;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ж) получения в дневной форме получения образования профессионально-технического, среднего специального, высшего и послевузовского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w:t>
      </w:r>
      <w:proofErr w:type="gramEnd"/>
      <w:r w:rsidRPr="00150B4E">
        <w:rPr>
          <w:rFonts w:ascii="Times New Roman" w:eastAsia="Times New Roman" w:hAnsi="Times New Roman" w:cs="Times New Roman"/>
          <w:sz w:val="24"/>
          <w:szCs w:val="24"/>
          <w:lang w:eastAsia="ru-RU"/>
        </w:rPr>
        <w:t xml:space="preserve">), </w:t>
      </w:r>
      <w:proofErr w:type="gramStart"/>
      <w:r w:rsidRPr="00150B4E">
        <w:rPr>
          <w:rFonts w:ascii="Times New Roman" w:eastAsia="Times New Roman" w:hAnsi="Times New Roman" w:cs="Times New Roman"/>
          <w:sz w:val="24"/>
          <w:szCs w:val="24"/>
          <w:lang w:eastAsia="ru-RU"/>
        </w:rPr>
        <w:t xml:space="preserve">образовательной программы профессиональной подготовки рабочих </w:t>
      </w:r>
      <w:r w:rsidRPr="00150B4E">
        <w:rPr>
          <w:rFonts w:ascii="Times New Roman" w:eastAsia="Times New Roman" w:hAnsi="Times New Roman" w:cs="Times New Roman"/>
          <w:sz w:val="24"/>
          <w:szCs w:val="24"/>
          <w:lang w:eastAsia="ru-RU"/>
        </w:rPr>
        <w:lastRenderedPageBreak/>
        <w:t>(служащих),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 резидентуре;</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з) получения пособия по безработице, но не более шести месяцев в общей сложности;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 пребывания в местах лишения свободы сверх срока, назначенного при пересмотре дела;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л) пребывания на </w:t>
      </w:r>
      <w:proofErr w:type="spellStart"/>
      <w:r w:rsidRPr="00150B4E">
        <w:rPr>
          <w:rFonts w:ascii="Times New Roman" w:eastAsia="Times New Roman" w:hAnsi="Times New Roman" w:cs="Times New Roman"/>
          <w:sz w:val="24"/>
          <w:szCs w:val="24"/>
          <w:lang w:eastAsia="ru-RU"/>
        </w:rPr>
        <w:t>спецпоселении</w:t>
      </w:r>
      <w:proofErr w:type="spellEnd"/>
      <w:r w:rsidRPr="00150B4E">
        <w:rPr>
          <w:rFonts w:ascii="Times New Roman" w:eastAsia="Times New Roman" w:hAnsi="Times New Roman" w:cs="Times New Roman"/>
          <w:sz w:val="24"/>
          <w:szCs w:val="24"/>
          <w:lang w:eastAsia="ru-RU"/>
        </w:rP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н) альтернативной службы.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Периоды, указанные в пунктах «в</w:t>
      </w:r>
      <w:proofErr w:type="gramStart"/>
      <w:r w:rsidRPr="00150B4E">
        <w:rPr>
          <w:rFonts w:ascii="Times New Roman" w:eastAsia="Times New Roman" w:hAnsi="Times New Roman" w:cs="Times New Roman"/>
          <w:sz w:val="24"/>
          <w:szCs w:val="24"/>
          <w:lang w:eastAsia="ru-RU"/>
        </w:rPr>
        <w:t>»–</w:t>
      </w:r>
      <w:proofErr w:type="gramEnd"/>
      <w:r w:rsidRPr="00150B4E">
        <w:rPr>
          <w:rFonts w:ascii="Times New Roman" w:eastAsia="Times New Roman" w:hAnsi="Times New Roman" w:cs="Times New Roman"/>
          <w:sz w:val="24"/>
          <w:szCs w:val="24"/>
          <w:lang w:eastAsia="ru-RU"/>
        </w:rPr>
        <w:t>«д» части второй настоящей статьи, засчитываются в стаж работы одному из родителей или трудоспособных лиц, осуществлявших уход.</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52. Льготы по исчислению стажа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На льготных условиях в стаж работы засчитываются: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 работа лиц из числа вольнонаемного состава в воинских частях действующей армии в период боевых действий – в двойном размере;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 xml:space="preserve">г) время пребывания на </w:t>
      </w:r>
      <w:proofErr w:type="spellStart"/>
      <w:r w:rsidRPr="00150B4E">
        <w:rPr>
          <w:rFonts w:ascii="Times New Roman" w:eastAsia="Times New Roman" w:hAnsi="Times New Roman" w:cs="Times New Roman"/>
          <w:sz w:val="24"/>
          <w:szCs w:val="24"/>
          <w:lang w:eastAsia="ru-RU"/>
        </w:rPr>
        <w:t>спецпоселении</w:t>
      </w:r>
      <w:proofErr w:type="spellEnd"/>
      <w:r w:rsidRPr="00150B4E">
        <w:rPr>
          <w:rFonts w:ascii="Times New Roman" w:eastAsia="Times New Roman" w:hAnsi="Times New Roman" w:cs="Times New Roman"/>
          <w:sz w:val="24"/>
          <w:szCs w:val="24"/>
          <w:lang w:eastAsia="ru-RU"/>
        </w:rPr>
        <w:t xml:space="preserve">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53. Порядок включения в стаж работы отдельных видов работ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Работа на водном транспорте в течение полного навигационного периода засчитывается в стаж за год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Остальные сезонные работы засчитываются в стаж работы по их фактической продолжительности.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При исчислении специального стажа работы для назначения пенсии в соответствии со статьями 12, 13, 15, 19, 47–49</w:t>
      </w:r>
      <w:r w:rsidRPr="00150B4E">
        <w:rPr>
          <w:rFonts w:ascii="Times New Roman" w:eastAsia="Times New Roman" w:hAnsi="Times New Roman" w:cs="Times New Roman"/>
          <w:sz w:val="24"/>
          <w:szCs w:val="24"/>
          <w:vertAlign w:val="superscript"/>
          <w:lang w:eastAsia="ru-RU"/>
        </w:rPr>
        <w:t>2</w:t>
      </w:r>
      <w:r w:rsidRPr="00150B4E">
        <w:rPr>
          <w:rFonts w:ascii="Times New Roman" w:eastAsia="Times New Roman" w:hAnsi="Times New Roman" w:cs="Times New Roman"/>
          <w:sz w:val="24"/>
          <w:szCs w:val="24"/>
          <w:lang w:eastAsia="ru-RU"/>
        </w:rPr>
        <w:t xml:space="preserve"> настоящего Закона в этот стаж засчитывается время, в течение которого работник полный рабочий день непосредственно был занят выполнением работ, дающих право на пенсию по возрасту за работу с особыми условиями труда или за выслугу лет, а также периоды временной нетрудоспособности и время, в</w:t>
      </w:r>
      <w:proofErr w:type="gramEnd"/>
      <w:r w:rsidRPr="00150B4E">
        <w:rPr>
          <w:rFonts w:ascii="Times New Roman" w:eastAsia="Times New Roman" w:hAnsi="Times New Roman" w:cs="Times New Roman"/>
          <w:sz w:val="24"/>
          <w:szCs w:val="24"/>
          <w:lang w:eastAsia="ru-RU"/>
        </w:rPr>
        <w:t xml:space="preserve"> </w:t>
      </w:r>
      <w:proofErr w:type="gramStart"/>
      <w:r w:rsidRPr="00150B4E">
        <w:rPr>
          <w:rFonts w:ascii="Times New Roman" w:eastAsia="Times New Roman" w:hAnsi="Times New Roman" w:cs="Times New Roman"/>
          <w:sz w:val="24"/>
          <w:szCs w:val="24"/>
          <w:lang w:eastAsia="ru-RU"/>
        </w:rPr>
        <w:t>течение</w:t>
      </w:r>
      <w:proofErr w:type="gramEnd"/>
      <w:r w:rsidRPr="00150B4E">
        <w:rPr>
          <w:rFonts w:ascii="Times New Roman" w:eastAsia="Times New Roman" w:hAnsi="Times New Roman" w:cs="Times New Roman"/>
          <w:sz w:val="24"/>
          <w:szCs w:val="24"/>
          <w:lang w:eastAsia="ru-RU"/>
        </w:rPr>
        <w:t xml:space="preserve"> которого за работником в установленном законодательством порядке сохранялась средняя заработная плата.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Исчисление стажа работы в соответствии с настоящей статьей производится с соблюдением требований, установленных частью первой статьи 51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54. Порядок подтверждения и исчисления стажа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Стаж работы подтверждается трудовой книжкой, а при ее отсутствии – иными документами, содержащими сведения о периодах работы, либо справками об уплате обязательных страховых взносов в бюджет фонда.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Периоды, указанные в части первой статьи 51 настоящего Закона, протекавшие после вступления в силу Закона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Порядок подтверждения и исчисления стажа работы устанавливается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55. Исключена.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РАЗДЕЛ VII</w:t>
      </w:r>
      <w:r w:rsidRPr="00150B4E">
        <w:rPr>
          <w:rFonts w:ascii="Times New Roman" w:eastAsia="Times New Roman" w:hAnsi="Times New Roman" w:cs="Times New Roman"/>
          <w:sz w:val="24"/>
          <w:szCs w:val="24"/>
          <w:lang w:eastAsia="ru-RU"/>
        </w:rPr>
        <w:br/>
        <w:t>ИСЧИСЛЕНИЕ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56. Исчисление пенсий в процентах к заработку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Пенсии исчисляются </w:t>
      </w:r>
      <w:proofErr w:type="gramStart"/>
      <w:r w:rsidRPr="00150B4E">
        <w:rPr>
          <w:rFonts w:ascii="Times New Roman" w:eastAsia="Times New Roman" w:hAnsi="Times New Roman" w:cs="Times New Roman"/>
          <w:sz w:val="24"/>
          <w:szCs w:val="24"/>
          <w:lang w:eastAsia="ru-RU"/>
        </w:rPr>
        <w:t>по установленным нормам в процентах к откорректированному в связи с ростом</w:t>
      </w:r>
      <w:proofErr w:type="gramEnd"/>
      <w:r w:rsidRPr="00150B4E">
        <w:rPr>
          <w:rFonts w:ascii="Times New Roman" w:eastAsia="Times New Roman" w:hAnsi="Times New Roman" w:cs="Times New Roman"/>
          <w:sz w:val="24"/>
          <w:szCs w:val="24"/>
          <w:lang w:eastAsia="ru-RU"/>
        </w:rPr>
        <w:t xml:space="preserve"> средней заработной платы работников в республике фактическому заработку (статьи 57, 58 и 70 настоящего Закона), который граждане получали перед обращением за пенсией.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Закона),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w:t>
      </w:r>
      <w:proofErr w:type="gramEnd"/>
      <w:r w:rsidRPr="00150B4E">
        <w:rPr>
          <w:rFonts w:ascii="Times New Roman" w:eastAsia="Times New Roman" w:hAnsi="Times New Roman" w:cs="Times New Roman"/>
          <w:sz w:val="24"/>
          <w:szCs w:val="24"/>
          <w:lang w:eastAsia="ru-RU"/>
        </w:rPr>
        <w:t xml:space="preserve">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w:t>
      </w:r>
      <w:proofErr w:type="gramStart"/>
      <w:r w:rsidRPr="00150B4E">
        <w:rPr>
          <w:rFonts w:ascii="Times New Roman" w:eastAsia="Times New Roman" w:hAnsi="Times New Roman" w:cs="Times New Roman"/>
          <w:sz w:val="24"/>
          <w:szCs w:val="24"/>
          <w:lang w:eastAsia="ru-RU"/>
        </w:rPr>
        <w:t>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Закона), – в размере 30 процентов</w:t>
      </w:r>
      <w:proofErr w:type="gramEnd"/>
      <w:r w:rsidRPr="00150B4E">
        <w:rPr>
          <w:rFonts w:ascii="Times New Roman" w:eastAsia="Times New Roman" w:hAnsi="Times New Roman" w:cs="Times New Roman"/>
          <w:sz w:val="24"/>
          <w:szCs w:val="24"/>
          <w:lang w:eastAsia="ru-RU"/>
        </w:rPr>
        <w:t>. Полученная таким образом сумма считается заработком, из которого исчисляется пенсия.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57. Порядок определения и подтверждения заработка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пенсией,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Закона),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Закона, учитываются при исчислении пенсии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случаях, когда стаж работы обратившегося за пенсией менее установленного периода (часть первая настоящей статьи), заработок для исчисления пенсии определяется за фактически имеющийся стаж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Работникам, занятым на сезонных работах, предусмотренных частью второй статьи 53 настоящего Закона, заработок для исчисления пенсии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lastRenderedPageBreak/>
        <w:t>По желанию обратившегося за пенсией заработок за месяцы с неполным числом рабочих дней в связи</w:t>
      </w:r>
      <w:proofErr w:type="gramEnd"/>
      <w:r w:rsidRPr="00150B4E">
        <w:rPr>
          <w:rFonts w:ascii="Times New Roman" w:eastAsia="Times New Roman" w:hAnsi="Times New Roman" w:cs="Times New Roman"/>
          <w:sz w:val="24"/>
          <w:szCs w:val="24"/>
          <w:lang w:eastAsia="ru-RU"/>
        </w:rPr>
        <w:t xml:space="preserve">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w:t>
      </w:r>
      <w:proofErr w:type="gramEnd"/>
      <w:r w:rsidRPr="00150B4E">
        <w:rPr>
          <w:rFonts w:ascii="Times New Roman" w:eastAsia="Times New Roman" w:hAnsi="Times New Roman" w:cs="Times New Roman"/>
          <w:sz w:val="24"/>
          <w:szCs w:val="24"/>
          <w:lang w:eastAsia="ru-RU"/>
        </w:rPr>
        <w:t xml:space="preserve">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пенсий в соответствии со статьей 70 настоящего Закона, на индивидуальный коэффициент заработка пенсионера.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58. Выплаты, учитываемые при исчислении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w:t>
      </w:r>
      <w:proofErr w:type="gramEnd"/>
      <w:r w:rsidRPr="00150B4E">
        <w:rPr>
          <w:rFonts w:ascii="Times New Roman" w:eastAsia="Times New Roman" w:hAnsi="Times New Roman" w:cs="Times New Roman"/>
          <w:sz w:val="24"/>
          <w:szCs w:val="24"/>
          <w:lang w:eastAsia="ru-RU"/>
        </w:rPr>
        <w:t xml:space="preserve"> законодательству о государственном социальном страховании начислялись и из </w:t>
      </w:r>
      <w:proofErr w:type="gramStart"/>
      <w:r w:rsidRPr="00150B4E">
        <w:rPr>
          <w:rFonts w:ascii="Times New Roman" w:eastAsia="Times New Roman" w:hAnsi="Times New Roman" w:cs="Times New Roman"/>
          <w:sz w:val="24"/>
          <w:szCs w:val="24"/>
          <w:lang w:eastAsia="ru-RU"/>
        </w:rPr>
        <w:t>которых</w:t>
      </w:r>
      <w:proofErr w:type="gramEnd"/>
      <w:r w:rsidRPr="00150B4E">
        <w:rPr>
          <w:rFonts w:ascii="Times New Roman" w:eastAsia="Times New Roman" w:hAnsi="Times New Roman" w:cs="Times New Roman"/>
          <w:sz w:val="24"/>
          <w:szCs w:val="24"/>
          <w:lang w:eastAsia="ru-RU"/>
        </w:rPr>
        <w:t xml:space="preserve"> уплачивались обязательные страховые взносы в указанный бюджет.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Премии и иные выплаты включаются в заработок за тот месяц, в котором они получены.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Натуральные выплаты учитываются исходя из средней цены реализации соответствующей продукции за отчетный период.</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59. Исчисление пенсий при неполном стаже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при неполном стаже работы (статьи 24, 32, 41 настоящего Закона) назначаются в размере, исчисленном пропорционально имеющемуся стажу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Исчисление пенсии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w:t>
      </w:r>
      <w:proofErr w:type="gramStart"/>
      <w:r w:rsidRPr="00150B4E">
        <w:rPr>
          <w:rFonts w:ascii="Times New Roman" w:eastAsia="Times New Roman" w:hAnsi="Times New Roman" w:cs="Times New Roman"/>
          <w:sz w:val="24"/>
          <w:szCs w:val="24"/>
          <w:lang w:eastAsia="ru-RU"/>
        </w:rPr>
        <w:t>до полного месяца</w:t>
      </w:r>
      <w:proofErr w:type="gramEnd"/>
      <w:r w:rsidRPr="00150B4E">
        <w:rPr>
          <w:rFonts w:ascii="Times New Roman" w:eastAsia="Times New Roman" w:hAnsi="Times New Roman" w:cs="Times New Roman"/>
          <w:sz w:val="24"/>
          <w:szCs w:val="24"/>
          <w:lang w:eastAsia="ru-RU"/>
        </w:rPr>
        <w:t>, а период до 15 дней включительно не учитывается).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Если пенсия при полном стаже работы полагалась бы в минимальном размере, установленном настоящим Законом (статьи 23, 31, 38 настоящего Закона), то пенсия при неполном стаже работы назначается пропорционально имеющемуся стажу работы исходя из минимального размера пенсии, но во всех случаях не менее пенсии, установленной для соответствующей категории нетрудоспособных (статьи 24, 32, 41 настоящего Закона).</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60. Исключена.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61. Исчисление пенсий лицам, работавшим за пределами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Лицам, работавшим за пределами Республики Беларусь, пенсии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Закона).</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62. Исключена.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63. Исчисление пенсий детям-сиротам, а также лицам из числа детей-сирот, не получающим ежемесячной страховой выплаты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64. Исчисление пенсий семьям пенсионеров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Семьям пенсионеров пенсии по случаю потери кормильца исчисляются из того же заработка, из которого исчислялась пенсия кормильца.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65. Исчисление пенсий при переводе с одной пенсии на другую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переводе с одной пенсии на другую среднемесячный заработок определяется на общих основаниях, установленных настоящим Законом. Пенсия по новому основанию может также исчисляться (по желанию пенсионера) из того заработка, из которого определялась ранее назначенная пенсия.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Статья 66. Перерасчет пенсий по возрасту и за выслугу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67. Перерасчет пенсий при неполном стаже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Если пенсионер, которому назначена пенсия при неполном стаже работы по возрасту либо по инвалидности (статьи 24, 32 настоящего Закона), а также пропорционально отработанному времени за выслугу лет (пункт «а» статьи 47 настоящего Закона), проработал после назначения пенсии не менее 2 лет, то по его заявлению производится перерасчет пенсии исходя из стажа работы, имеющегося ко времени перерасчета.</w:t>
      </w:r>
      <w:proofErr w:type="gramEnd"/>
      <w:r w:rsidRPr="00150B4E">
        <w:rPr>
          <w:rFonts w:ascii="Times New Roman" w:eastAsia="Times New Roman" w:hAnsi="Times New Roman" w:cs="Times New Roman"/>
          <w:sz w:val="24"/>
          <w:szCs w:val="24"/>
          <w:lang w:eastAsia="ru-RU"/>
        </w:rPr>
        <w:t xml:space="preserve"> Каждый последующий перерасчет пенсии производится не ранее чем через 2 года работы после предыдущего перерасчета.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пенсией (статья 27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Перерасчет пенсии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пенсия была первоначально назначена, с применением статьи 70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68. Повышение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назначенные в соответствии с настоящим Законом, повышаются: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 инвалидам войны І и ІІ группы – на 400 процентов, ІІІ группы – на 250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w:t>
      </w:r>
      <w:proofErr w:type="gramEnd"/>
      <w:r w:rsidRPr="00150B4E">
        <w:rPr>
          <w:rFonts w:ascii="Times New Roman" w:eastAsia="Times New Roman" w:hAnsi="Times New Roman" w:cs="Times New Roman"/>
          <w:sz w:val="24"/>
          <w:szCs w:val="24"/>
          <w:lang w:eastAsia="ru-RU"/>
        </w:rPr>
        <w:t xml:space="preserve">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w:t>
      </w:r>
      <w:proofErr w:type="spellStart"/>
      <w:r w:rsidRPr="00150B4E">
        <w:rPr>
          <w:rFonts w:ascii="Times New Roman" w:eastAsia="Times New Roman" w:hAnsi="Times New Roman" w:cs="Times New Roman"/>
          <w:sz w:val="24"/>
          <w:szCs w:val="24"/>
          <w:lang w:eastAsia="ru-RU"/>
        </w:rPr>
        <w:t>спецпоселении</w:t>
      </w:r>
      <w:proofErr w:type="spellEnd"/>
      <w:r w:rsidRPr="00150B4E">
        <w:rPr>
          <w:rFonts w:ascii="Times New Roman" w:eastAsia="Times New Roman" w:hAnsi="Times New Roman" w:cs="Times New Roman"/>
          <w:sz w:val="24"/>
          <w:szCs w:val="24"/>
          <w:lang w:eastAsia="ru-RU"/>
        </w:rPr>
        <w:t>, и впоследствии реабилитированным, – на 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д) донорам, награжденным нагрудным знаком отличия Министерства здравоохранения «</w:t>
      </w:r>
      <w:proofErr w:type="spellStart"/>
      <w:r w:rsidRPr="00150B4E">
        <w:rPr>
          <w:rFonts w:ascii="Times New Roman" w:eastAsia="Times New Roman" w:hAnsi="Times New Roman" w:cs="Times New Roman"/>
          <w:sz w:val="24"/>
          <w:szCs w:val="24"/>
          <w:lang w:eastAsia="ru-RU"/>
        </w:rPr>
        <w:t>Ганаровы</w:t>
      </w:r>
      <w:proofErr w:type="spellEnd"/>
      <w:r w:rsidRPr="00150B4E">
        <w:rPr>
          <w:rFonts w:ascii="Times New Roman" w:eastAsia="Times New Roman" w:hAnsi="Times New Roman" w:cs="Times New Roman"/>
          <w:sz w:val="24"/>
          <w:szCs w:val="24"/>
          <w:lang w:eastAsia="ru-RU"/>
        </w:rPr>
        <w:t xml:space="preserve"> </w:t>
      </w:r>
      <w:proofErr w:type="spellStart"/>
      <w:r w:rsidRPr="00150B4E">
        <w:rPr>
          <w:rFonts w:ascii="Times New Roman" w:eastAsia="Times New Roman" w:hAnsi="Times New Roman" w:cs="Times New Roman"/>
          <w:sz w:val="24"/>
          <w:szCs w:val="24"/>
          <w:lang w:eastAsia="ru-RU"/>
        </w:rPr>
        <w:t>донар</w:t>
      </w:r>
      <w:proofErr w:type="spellEnd"/>
      <w:r w:rsidRPr="00150B4E">
        <w:rPr>
          <w:rFonts w:ascii="Times New Roman" w:eastAsia="Times New Roman" w:hAnsi="Times New Roman" w:cs="Times New Roman"/>
          <w:sz w:val="24"/>
          <w:szCs w:val="24"/>
          <w:lang w:eastAsia="ru-RU"/>
        </w:rPr>
        <w:t xml:space="preserve"> </w:t>
      </w:r>
      <w:proofErr w:type="spellStart"/>
      <w:r w:rsidRPr="00150B4E">
        <w:rPr>
          <w:rFonts w:ascii="Times New Roman" w:eastAsia="Times New Roman" w:hAnsi="Times New Roman" w:cs="Times New Roman"/>
          <w:sz w:val="24"/>
          <w:szCs w:val="24"/>
          <w:lang w:eastAsia="ru-RU"/>
        </w:rPr>
        <w:t>Рэспублі</w:t>
      </w:r>
      <w:proofErr w:type="gramStart"/>
      <w:r w:rsidRPr="00150B4E">
        <w:rPr>
          <w:rFonts w:ascii="Times New Roman" w:eastAsia="Times New Roman" w:hAnsi="Times New Roman" w:cs="Times New Roman"/>
          <w:sz w:val="24"/>
          <w:szCs w:val="24"/>
          <w:lang w:eastAsia="ru-RU"/>
        </w:rPr>
        <w:t>к</w:t>
      </w:r>
      <w:proofErr w:type="gramEnd"/>
      <w:r w:rsidRPr="00150B4E">
        <w:rPr>
          <w:rFonts w:ascii="Times New Roman" w:eastAsia="Times New Roman" w:hAnsi="Times New Roman" w:cs="Times New Roman"/>
          <w:sz w:val="24"/>
          <w:szCs w:val="24"/>
          <w:lang w:eastAsia="ru-RU"/>
        </w:rPr>
        <w:t>і</w:t>
      </w:r>
      <w:proofErr w:type="spellEnd"/>
      <w:r w:rsidRPr="00150B4E">
        <w:rPr>
          <w:rFonts w:ascii="Times New Roman" w:eastAsia="Times New Roman" w:hAnsi="Times New Roman" w:cs="Times New Roman"/>
          <w:sz w:val="24"/>
          <w:szCs w:val="24"/>
          <w:lang w:eastAsia="ru-RU"/>
        </w:rPr>
        <w:t xml:space="preserve"> </w:t>
      </w:r>
      <w:proofErr w:type="gramStart"/>
      <w:r w:rsidRPr="00150B4E">
        <w:rPr>
          <w:rFonts w:ascii="Times New Roman" w:eastAsia="Times New Roman" w:hAnsi="Times New Roman" w:cs="Times New Roman"/>
          <w:sz w:val="24"/>
          <w:szCs w:val="24"/>
          <w:lang w:eastAsia="ru-RU"/>
        </w:rPr>
        <w:t>Беларусь</w:t>
      </w:r>
      <w:proofErr w:type="gramEnd"/>
      <w:r w:rsidRPr="00150B4E">
        <w:rPr>
          <w:rFonts w:ascii="Times New Roman" w:eastAsia="Times New Roman" w:hAnsi="Times New Roman" w:cs="Times New Roman"/>
          <w:sz w:val="24"/>
          <w:szCs w:val="24"/>
          <w:lang w:eastAsia="ru-RU"/>
        </w:rPr>
        <w:t>»,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69. Перерасчет пенсий, надбавок к ним и повышений пенсий в связи с изменением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Минимальные размеры пенсий, а также надбавки к пенсиям и повышения пенсий </w:t>
      </w:r>
      <w:proofErr w:type="spellStart"/>
      <w:r w:rsidRPr="00150B4E">
        <w:rPr>
          <w:rFonts w:ascii="Times New Roman" w:eastAsia="Times New Roman" w:hAnsi="Times New Roman" w:cs="Times New Roman"/>
          <w:sz w:val="24"/>
          <w:szCs w:val="24"/>
          <w:lang w:eastAsia="ru-RU"/>
        </w:rPr>
        <w:t>перерассчитываются</w:t>
      </w:r>
      <w:proofErr w:type="spellEnd"/>
      <w:r w:rsidRPr="00150B4E">
        <w:rPr>
          <w:rFonts w:ascii="Times New Roman" w:eastAsia="Times New Roman" w:hAnsi="Times New Roman" w:cs="Times New Roman"/>
          <w:sz w:val="24"/>
          <w:szCs w:val="24"/>
          <w:lang w:eastAsia="ru-RU"/>
        </w:rPr>
        <w:t xml:space="preserve"> в связи с изменением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69</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Право на перерасчет пенсии по инвалидности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70. Перерасчет трудовых пенсий в связи с ростом средней заработной платы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71. Округление заработка и размера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РАЗДЕЛ VIII</w:t>
      </w:r>
      <w:r w:rsidRPr="00150B4E">
        <w:rPr>
          <w:rFonts w:ascii="Times New Roman" w:eastAsia="Times New Roman" w:hAnsi="Times New Roman" w:cs="Times New Roman"/>
          <w:sz w:val="24"/>
          <w:szCs w:val="24"/>
          <w:lang w:eastAsia="ru-RU"/>
        </w:rPr>
        <w:br/>
        <w:t>СОЦИАЛЬНЫЕ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72. Граждане, имеющие право на пенсию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Социальные пенсии назначаются гражданам, не получающим трудовую пенсию и (или) пенсию из других госуда</w:t>
      </w:r>
      <w:proofErr w:type="gramStart"/>
      <w:r w:rsidRPr="00150B4E">
        <w:rPr>
          <w:rFonts w:ascii="Times New Roman" w:eastAsia="Times New Roman" w:hAnsi="Times New Roman" w:cs="Times New Roman"/>
          <w:sz w:val="24"/>
          <w:szCs w:val="24"/>
          <w:lang w:eastAsia="ru-RU"/>
        </w:rPr>
        <w:t>рств в с</w:t>
      </w:r>
      <w:proofErr w:type="gramEnd"/>
      <w:r w:rsidRPr="00150B4E">
        <w:rPr>
          <w:rFonts w:ascii="Times New Roman" w:eastAsia="Times New Roman" w:hAnsi="Times New Roman" w:cs="Times New Roman"/>
          <w:sz w:val="24"/>
          <w:szCs w:val="24"/>
          <w:lang w:eastAsia="ru-RU"/>
        </w:rPr>
        <w:t>оответствии с международными договорами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в том числе инвалидам с детства;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лицам, достигшим возраста: мужчины – 65 лет, женщины – 60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детям – в случае потери кормильца (пункт «а» части третьей статьи 35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детям-инвалидам в возрасте до 18 лет.</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Перечень медицинских показаний, дающих право на получение социальной пенсии на детей-инвалидов в возрасте до 18 лет и степень утраты их здоровья, определяется в порядке, устанавливаемом Министерством здравоохранения.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73. Размеры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Социальные пенсии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I группы, в том числе инвалидам с детства, – 110 процентов;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с детства II группы – 95 процентов;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II группы (кроме инвалидов с детства), детям в случае потери кормильца (пункт «а» части третьей статьи 35 настоящего Закона) на каждого ребенка – 85 процентов;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III группы, в том числе инвалидам с детства, – 75 процентов;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лицам, достигшим возраста: мужчины – 65 лет, женщины – 60 лет (кроме лиц, указанных в части второй настоящей статьи), – 50 процентов;</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74. Исключена.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РАЗДЕЛ IX</w:t>
      </w:r>
      <w:r w:rsidRPr="00150B4E">
        <w:rPr>
          <w:rFonts w:ascii="Times New Roman" w:eastAsia="Times New Roman" w:hAnsi="Times New Roman" w:cs="Times New Roman"/>
          <w:sz w:val="24"/>
          <w:szCs w:val="24"/>
          <w:lang w:eastAsia="ru-RU"/>
        </w:rPr>
        <w:br/>
        <w:t>НАЗНАЧЕНИЕ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75. Порядок обращения за назначением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 xml:space="preserve">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w:t>
      </w:r>
      <w:r w:rsidRPr="00150B4E">
        <w:rPr>
          <w:rFonts w:ascii="Times New Roman" w:eastAsia="Times New Roman" w:hAnsi="Times New Roman" w:cs="Times New Roman"/>
          <w:sz w:val="24"/>
          <w:szCs w:val="24"/>
          <w:lang w:eastAsia="ru-RU"/>
        </w:rPr>
        <w:lastRenderedPageBreak/>
        <w:t>социальной защиты, – в орган, осуществляющий пенсионное обеспечение, по месту нахождения работодателя.</w:t>
      </w:r>
      <w:proofErr w:type="gramEnd"/>
      <w:r w:rsidRPr="00150B4E">
        <w:rPr>
          <w:rFonts w:ascii="Times New Roman" w:eastAsia="Times New Roman" w:hAnsi="Times New Roman" w:cs="Times New Roman"/>
          <w:sz w:val="24"/>
          <w:szCs w:val="24"/>
          <w:lang w:eastAsia="ru-RU"/>
        </w:rPr>
        <w:t xml:space="preserve"> Если работнику, обратившемуся за назначением пенсии, отказано в представлении к назначению пенсии, ему сообщается об этом в письменной форме с указанием причины отказа.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w:t>
      </w:r>
      <w:proofErr w:type="gramEnd"/>
      <w:r w:rsidRPr="00150B4E">
        <w:rPr>
          <w:rFonts w:ascii="Times New Roman" w:eastAsia="Times New Roman" w:hAnsi="Times New Roman" w:cs="Times New Roman"/>
          <w:sz w:val="24"/>
          <w:szCs w:val="24"/>
          <w:lang w:eastAsia="ru-RU"/>
        </w:rPr>
        <w:t xml:space="preserve"> условиями труда, утверждаемых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случае обнаружения в представленных документах недостоверных сведений работодателем должны быть представлены новые документы.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Статья 76. Ответственность работодателей за своевременность и полноту оформления </w:t>
      </w:r>
      <w:proofErr w:type="gramStart"/>
      <w:r w:rsidRPr="00150B4E">
        <w:rPr>
          <w:rFonts w:ascii="Times New Roman" w:eastAsia="Times New Roman" w:hAnsi="Times New Roman" w:cs="Times New Roman"/>
          <w:sz w:val="24"/>
          <w:szCs w:val="24"/>
          <w:lang w:eastAsia="ru-RU"/>
        </w:rPr>
        <w:t>документов</w:t>
      </w:r>
      <w:proofErr w:type="gramEnd"/>
      <w:r w:rsidRPr="00150B4E">
        <w:rPr>
          <w:rFonts w:ascii="Times New Roman" w:eastAsia="Times New Roman" w:hAnsi="Times New Roman" w:cs="Times New Roman"/>
          <w:sz w:val="24"/>
          <w:szCs w:val="24"/>
          <w:lang w:eastAsia="ru-RU"/>
        </w:rPr>
        <w:t xml:space="preserve"> и достоверность содержащихся в них сведений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77. Органы, осуществляющие назначение и перерасчет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78. Сроки рассмотрения документов о назначении пенсий. Выдача пенсионного удостоверения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Заявление о назначении пенсии рассматривается органом, осуществляющим пенсионное обеспечение, не позднее 10 дней со дня приема заявления со всеми необходимыми документами либо со дня поступления недостающих документов для назначения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После принятия решения о назначении пенсии пенсионеру выдается пенсионное удостоверение по форме, утвержденной Советом Министров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Решение об отказе в назначении пенсии по мотивам несоответствия условиям, предусмотренным настоящим Законом, во всех случаях принимается только комиссией по назначению пенсий. О дате заседания комиссии предварительно извещается работодатель или заявитель.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Орган, осуществляющий пенсионное обеспечение,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79. Порядок обжалования решений органа, осуществляющего назначение и перерасчет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80. Сроки назначения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назначаются со дня обращения за пенсией, кроме следующих случаев, когда пенсии назначаются с более раннего срока: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 xml:space="preserve">Если заявление (представление) о назначении пенсии пересылается по </w:t>
      </w:r>
      <w:proofErr w:type="gramStart"/>
      <w:r w:rsidRPr="00150B4E">
        <w:rPr>
          <w:rFonts w:ascii="Times New Roman" w:eastAsia="Times New Roman" w:hAnsi="Times New Roman" w:cs="Times New Roman"/>
          <w:sz w:val="24"/>
          <w:szCs w:val="24"/>
          <w:lang w:eastAsia="ru-RU"/>
        </w:rPr>
        <w:t>почте</w:t>
      </w:r>
      <w:proofErr w:type="gramEnd"/>
      <w:r w:rsidRPr="00150B4E">
        <w:rPr>
          <w:rFonts w:ascii="Times New Roman" w:eastAsia="Times New Roman" w:hAnsi="Times New Roman" w:cs="Times New Roman"/>
          <w:sz w:val="24"/>
          <w:szCs w:val="24"/>
          <w:lang w:eastAsia="ru-RU"/>
        </w:rPr>
        <w:t xml:space="preserve"> и при этом прилагаются все необходимые документы, то днем обращения за пенсией считается дата, указанная на почтовом штемпеле места их отправления.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тех случаях, когда к заявлению (представлению) приложены не все необходимые документы, орган, осуществляющий пенсионное обеспечение,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пенсией считается день приема заявления (представления) о назначении пенсии или дата, указанная на почтовом штемпеле места их отправления.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81. Сроки перерасчета назначенной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При возникновении права на повышение пенсии или при наступлении предусмотренных настоящим Законом обстоятельств, влекущих уменьшение пенсии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а) при изменении группы инвалидности пенсия в новом размере выплачивается со дня изменения группы инвалидности;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82. Перевод с одной пенсии на другую и возобновление выплаты ранее назначенной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Перевод с одной пенсии на другую и возобновление выплаты ранее назначенной пенсии, кроме возобновления выплаты пенсии при перерывах в инвалидности (статья 89 настоящего Закона), производятся со дня подачи соответствующего заявления со всеми необходимыми документами (если их нет в пенсионном деле).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РАЗДЕЛ X</w:t>
      </w:r>
      <w:r w:rsidRPr="00150B4E">
        <w:rPr>
          <w:rFonts w:ascii="Times New Roman" w:eastAsia="Times New Roman" w:hAnsi="Times New Roman" w:cs="Times New Roman"/>
          <w:sz w:val="24"/>
          <w:szCs w:val="24"/>
          <w:lang w:eastAsia="ru-RU"/>
        </w:rPr>
        <w:br/>
        <w:t>ВЫПЛАТА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83. Порядок выплаты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Пенсии выплачиваются органами, осуществляющими пенсионное обеспечение, без </w:t>
      </w:r>
      <w:proofErr w:type="gramStart"/>
      <w:r w:rsidRPr="00150B4E">
        <w:rPr>
          <w:rFonts w:ascii="Times New Roman" w:eastAsia="Times New Roman" w:hAnsi="Times New Roman" w:cs="Times New Roman"/>
          <w:sz w:val="24"/>
          <w:szCs w:val="24"/>
          <w:lang w:eastAsia="ru-RU"/>
        </w:rPr>
        <w:t>учета</w:t>
      </w:r>
      <w:proofErr w:type="gramEnd"/>
      <w:r w:rsidRPr="00150B4E">
        <w:rPr>
          <w:rFonts w:ascii="Times New Roman" w:eastAsia="Times New Roman" w:hAnsi="Times New Roman" w:cs="Times New Roman"/>
          <w:sz w:val="24"/>
          <w:szCs w:val="24"/>
          <w:lang w:eastAsia="ru-RU"/>
        </w:rPr>
        <w:t xml:space="preserve"> получаемого пенсионером заработка (дохода). </w:t>
      </w:r>
      <w:proofErr w:type="gramStart"/>
      <w:r w:rsidRPr="00150B4E">
        <w:rPr>
          <w:rFonts w:ascii="Times New Roman" w:eastAsia="Times New Roman" w:hAnsi="Times New Roman" w:cs="Times New Roman"/>
          <w:sz w:val="24"/>
          <w:szCs w:val="24"/>
          <w:lang w:eastAsia="ru-RU"/>
        </w:rPr>
        <w:t>При этом часть пенсии,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Закона),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Пенсии по возрасту, назначенные в соответствии с Законом Республики Беларусь от 15 июня 2006 г. № 125-З «О занятости населения Республики Беларусь», в период работы </w:t>
      </w:r>
      <w:r w:rsidRPr="00150B4E">
        <w:rPr>
          <w:rFonts w:ascii="Times New Roman" w:eastAsia="Times New Roman" w:hAnsi="Times New Roman" w:cs="Times New Roman"/>
          <w:sz w:val="24"/>
          <w:szCs w:val="24"/>
          <w:lang w:eastAsia="ru-RU"/>
        </w:rPr>
        <w:lastRenderedPageBreak/>
        <w:t>не выплачиваются. После приобретения права на пенсию по возрасту по другим основаниям выплата пенсии производится в соответствии с частью первой настоящей статьи.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за выслугу лет в период работы, дающей право на эту пенсию, не выплачиваются.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Выплата пенсий производится по выбору пенсионеров через организации почтовой связи, банки, организации, осуществляющие деятельность по доставке пенсий. Доставка и пересылка пенсий осуществляются за счет средств, из которых финансируется их выплата. В случае неполучения пенсии через указанные организации, кроме банков, в течение шести месяцев подряд выплата пенсии приостанавливается с 1 числа месяца, следующего за месяцем, в котором истек шестимесячный срок. Возобновление выплаты пенсии производится в соответствии со статьей 82 и с учетом статьи 90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Суммы пенсий, перечисленные в банки после наступления обстоятельств, влекущих прекращение выплаты пенсий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пенсионное обеспечение. Форма распоряжения устанавливается Министерством труда и социальной защиты.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Взыскание, предусмотренное частью пятой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пятой настоящей статьи, их взыскание производится в судебном порядке.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84. Выплата пенсий лицам, находящимся на государственном обеспечении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 xml:space="preserve">Лицам, находящимся на государственном обеспечении в государственных стационарных учреждениях социального обслуживания, детских </w:t>
      </w:r>
      <w:proofErr w:type="spellStart"/>
      <w:r w:rsidRPr="00150B4E">
        <w:rPr>
          <w:rFonts w:ascii="Times New Roman" w:eastAsia="Times New Roman" w:hAnsi="Times New Roman" w:cs="Times New Roman"/>
          <w:sz w:val="24"/>
          <w:szCs w:val="24"/>
          <w:lang w:eastAsia="ru-RU"/>
        </w:rPr>
        <w:t>интернатных</w:t>
      </w:r>
      <w:proofErr w:type="spellEnd"/>
      <w:r w:rsidRPr="00150B4E">
        <w:rPr>
          <w:rFonts w:ascii="Times New Roman" w:eastAsia="Times New Roman" w:hAnsi="Times New Roman" w:cs="Times New Roman"/>
          <w:sz w:val="24"/>
          <w:szCs w:val="24"/>
          <w:lang w:eastAsia="ru-RU"/>
        </w:rPr>
        <w:t xml:space="preserve"> учреждениях, воинских частях в качестве воспитанников, а также в государственных учреждениях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w:t>
      </w:r>
      <w:proofErr w:type="spellStart"/>
      <w:r w:rsidRPr="00150B4E">
        <w:rPr>
          <w:rFonts w:ascii="Times New Roman" w:eastAsia="Times New Roman" w:hAnsi="Times New Roman" w:cs="Times New Roman"/>
          <w:sz w:val="24"/>
          <w:szCs w:val="24"/>
          <w:lang w:eastAsia="ru-RU"/>
        </w:rPr>
        <w:t>довузовской</w:t>
      </w:r>
      <w:proofErr w:type="spellEnd"/>
      <w:r w:rsidRPr="00150B4E">
        <w:rPr>
          <w:rFonts w:ascii="Times New Roman" w:eastAsia="Times New Roman" w:hAnsi="Times New Roman" w:cs="Times New Roman"/>
          <w:sz w:val="24"/>
          <w:szCs w:val="24"/>
          <w:lang w:eastAsia="ru-RU"/>
        </w:rPr>
        <w:t xml:space="preserve"> подготовки, подготовительных отделениях, выплачивается 10 процентов назначенной пенсии (за исключением пенсии по случаю</w:t>
      </w:r>
      <w:proofErr w:type="gramEnd"/>
      <w:r w:rsidRPr="00150B4E">
        <w:rPr>
          <w:rFonts w:ascii="Times New Roman" w:eastAsia="Times New Roman" w:hAnsi="Times New Roman" w:cs="Times New Roman"/>
          <w:sz w:val="24"/>
          <w:szCs w:val="24"/>
          <w:lang w:eastAsia="ru-RU"/>
        </w:rPr>
        <w:t xml:space="preserve"> потери кормильца, выплачиваемой лицам, указанным в частях первой и второй статьи 85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w:t>
      </w:r>
      <w:proofErr w:type="gramEnd"/>
      <w:r w:rsidRPr="00150B4E">
        <w:rPr>
          <w:rFonts w:ascii="Times New Roman" w:eastAsia="Times New Roman" w:hAnsi="Times New Roman" w:cs="Times New Roman"/>
          <w:sz w:val="24"/>
          <w:szCs w:val="24"/>
          <w:lang w:eastAsia="ru-RU"/>
        </w:rPr>
        <w:t>,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случае выбытия пенсионера из государственной стационарной организации социального обслуживания на срок свыше одного месяца (без отчисления из этой организации) пенсия выплачивается в полном размере.</w:t>
      </w:r>
    </w:p>
    <w:p w:rsidR="00150B4E" w:rsidRPr="00150B4E" w:rsidRDefault="00150B4E" w:rsidP="00150B4E">
      <w:pPr>
        <w:spacing w:before="120" w:after="100" w:afterAutospacing="1" w:line="240" w:lineRule="auto"/>
        <w:ind w:firstLine="567"/>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Примечание. Под детскими </w:t>
      </w:r>
      <w:proofErr w:type="spellStart"/>
      <w:r w:rsidRPr="00150B4E">
        <w:rPr>
          <w:rFonts w:ascii="Times New Roman" w:eastAsia="Times New Roman" w:hAnsi="Times New Roman" w:cs="Times New Roman"/>
          <w:sz w:val="24"/>
          <w:szCs w:val="24"/>
          <w:lang w:eastAsia="ru-RU"/>
        </w:rPr>
        <w:t>интернатными</w:t>
      </w:r>
      <w:proofErr w:type="spellEnd"/>
      <w:r w:rsidRPr="00150B4E">
        <w:rPr>
          <w:rFonts w:ascii="Times New Roman" w:eastAsia="Times New Roman" w:hAnsi="Times New Roman" w:cs="Times New Roman"/>
          <w:sz w:val="24"/>
          <w:szCs w:val="24"/>
          <w:lang w:eastAsia="ru-RU"/>
        </w:rPr>
        <w:t xml:space="preserve">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вспомогательные школы-интернаты, специальные общеобразовательные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85. Выплата пенсии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Детям-сиротам и лицам из числа детей-сирот, находящимся на государственном обеспечении в организациях и учреждениях, указанных в части первой статьи 84 настоящего Закона, выплачивается 50 процентов назначенной пенсии по случаю потери кормильца.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обеспечении в организациях и учреждениях, указанных в части первой статьи 84 настоящего Закона, выплачивается 25 процентов назначенной пенсии по случаю потери кормильца.</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Пенсии по случаю потери кормильца детям-сиротам и детям, оставшимся без попечения родителей, выплачиваются через банки на их лицевые счета, а лицам из числа детей-сирот и детей, оставшихся без попечения родителей, – по их выбору через организации почтовой связи, банки, организации, осуществляющие деятельность по доставке пенсий.</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по случаю потери кормильца другим детям, кроме детей-сирот и детей, оставшихся без попечения родителей, выплачиваются по выбору их законного представителя через банки и организации, указанные в части третьей настоящей статьи.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86. Выплата пенсии в период пребывания на стационарном лечении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87. Выплата пенсии по доверенности и порядок ее оформления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Пенсия может выплачиваться по доверенности. Доверенность на получение пенсии в организации почтовой связи либо организации, осуществляющей деятельность по доставке пенсий, может быть выдана на срок не более одного года. Срок действия доверенности на получение денежных средств со счета гражданина в банке, на который перечисляется его пенсия, определяется в соответствии со статьей 187 Гражданского кодекса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88. Выплата пенсий лицам, находящимся в местах лишения свободы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w:t>
      </w:r>
      <w:proofErr w:type="gramEnd"/>
      <w:r w:rsidRPr="00150B4E">
        <w:rPr>
          <w:rFonts w:ascii="Times New Roman" w:eastAsia="Times New Roman" w:hAnsi="Times New Roman" w:cs="Times New Roman"/>
          <w:sz w:val="24"/>
          <w:szCs w:val="24"/>
          <w:lang w:eastAsia="ru-RU"/>
        </w:rPr>
        <w:t xml:space="preserve">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88</w:t>
      </w:r>
      <w:r w:rsidRPr="00150B4E">
        <w:rPr>
          <w:rFonts w:ascii="Times New Roman" w:eastAsia="Times New Roman" w:hAnsi="Times New Roman" w:cs="Times New Roman"/>
          <w:sz w:val="24"/>
          <w:szCs w:val="24"/>
          <w:vertAlign w:val="superscript"/>
          <w:lang w:eastAsia="ru-RU"/>
        </w:rPr>
        <w:t>1</w:t>
      </w:r>
      <w:r w:rsidRPr="00150B4E">
        <w:rPr>
          <w:rFonts w:ascii="Times New Roman" w:eastAsia="Times New Roman" w:hAnsi="Times New Roman" w:cs="Times New Roman"/>
          <w:sz w:val="24"/>
          <w:szCs w:val="24"/>
          <w:lang w:eastAsia="ru-RU"/>
        </w:rPr>
        <w:t>. Приостановление выплаты социальной пенсии гражданам, находящимся в лечебно-трудовых профилакториях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Статья 89. Условия возобновления выплаты пенсии при перерывах в инвалидности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w:t>
      </w:r>
      <w:proofErr w:type="gramEnd"/>
      <w:r w:rsidRPr="00150B4E">
        <w:rPr>
          <w:rFonts w:ascii="Times New Roman" w:eastAsia="Times New Roman" w:hAnsi="Times New Roman" w:cs="Times New Roman"/>
          <w:sz w:val="24"/>
          <w:szCs w:val="24"/>
          <w:lang w:eastAsia="ru-RU"/>
        </w:rPr>
        <w:t xml:space="preserve"> Если прошло более 5 лет, пенсия назначается вновь на общих основаниях.</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90. Выплата пенсии за прошлое время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Суммы пенсии, не полученные своевременно по вине органа, осуществляющего пенсионное обеспечение, выплачиваются за прошлое время без ограничения каким-либо сроком.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Статья 91. Выплата недополученной пенсии в связи со смертью пенсионера </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Суммы пенсии,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w:t>
      </w:r>
      <w:proofErr w:type="gramStart"/>
      <w:r w:rsidRPr="00150B4E">
        <w:rPr>
          <w:rFonts w:ascii="Times New Roman" w:eastAsia="Times New Roman" w:hAnsi="Times New Roman" w:cs="Times New Roman"/>
          <w:sz w:val="24"/>
          <w:szCs w:val="24"/>
          <w:lang w:eastAsia="ru-RU"/>
        </w:rPr>
        <w:t>с</w:t>
      </w:r>
      <w:proofErr w:type="gramEnd"/>
      <w:r w:rsidRPr="00150B4E">
        <w:rPr>
          <w:rFonts w:ascii="Times New Roman" w:eastAsia="Times New Roman" w:hAnsi="Times New Roman" w:cs="Times New Roman"/>
          <w:sz w:val="24"/>
          <w:szCs w:val="24"/>
          <w:lang w:eastAsia="ru-RU"/>
        </w:rPr>
        <w:t xml:space="preserve"> умершим.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Закона.</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xml:space="preserve">При отсутствии лиц, указанных в части первой настоящей статьи, или </w:t>
      </w:r>
      <w:proofErr w:type="spellStart"/>
      <w:r w:rsidRPr="00150B4E">
        <w:rPr>
          <w:rFonts w:ascii="Times New Roman" w:eastAsia="Times New Roman" w:hAnsi="Times New Roman" w:cs="Times New Roman"/>
          <w:sz w:val="24"/>
          <w:szCs w:val="24"/>
          <w:lang w:eastAsia="ru-RU"/>
        </w:rPr>
        <w:t>непредъявлении</w:t>
      </w:r>
      <w:proofErr w:type="spellEnd"/>
      <w:r w:rsidRPr="00150B4E">
        <w:rPr>
          <w:rFonts w:ascii="Times New Roman" w:eastAsia="Times New Roman" w:hAnsi="Times New Roman" w:cs="Times New Roman"/>
          <w:sz w:val="24"/>
          <w:szCs w:val="24"/>
          <w:lang w:eastAsia="ru-RU"/>
        </w:rPr>
        <w:t xml:space="preserve"> требований о выплате сумм пенсии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92. Выплата пенсий гражданам, выехавшим за границу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Пенсии, назначенные в Республике Беларусь до выезда на постоянное жительство за границу, выплачиваются за 6 месяцев вперед перед отъездом за границу.</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Статья 93. Обязанность извещения органов, осуществляющих пенсионное обеспечение, об изменении условий, влияющих на выплату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Статья 94. Удержания из пенсий</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Удержания из пенсий могут производиться:</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50B4E">
        <w:rPr>
          <w:rFonts w:ascii="Times New Roman" w:eastAsia="Times New Roman" w:hAnsi="Times New Roman" w:cs="Times New Roman"/>
          <w:sz w:val="24"/>
          <w:szCs w:val="24"/>
          <w:lang w:eastAsia="ru-RU"/>
        </w:rPr>
        <w:t>Никакие другие удержания из пенсий, кроме указанных в части первой настоящей статьи, не допускаются.</w:t>
      </w:r>
      <w:proofErr w:type="gramEnd"/>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Размер удержания из пенсии исчисляется из суммы, причитающейся пенсионеру к выплате, за вычетом надбавки на уход, установленной настоящим Законом.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Удержания на основании решений комиссий по назначению пенсий производятся в размере не свыше 20 процентов пенсии сверх удержаний по другим основаниям.</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В случае прекращения выплаты пенсии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РАЗДЕЛ XI. ИСКЛЮЧЕН.</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lastRenderedPageBreak/>
        <w:t> </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248"/>
        <w:gridCol w:w="3119"/>
      </w:tblGrid>
      <w:tr w:rsidR="00150B4E" w:rsidRPr="00150B4E" w:rsidTr="00150B4E">
        <w:tc>
          <w:tcPr>
            <w:tcW w:w="3335" w:type="pct"/>
            <w:tcMar>
              <w:top w:w="0" w:type="dxa"/>
              <w:left w:w="6" w:type="dxa"/>
              <w:bottom w:w="0" w:type="dxa"/>
              <w:right w:w="6" w:type="dxa"/>
            </w:tcMar>
            <w:vAlign w:val="bottom"/>
            <w:hideMark/>
          </w:tcPr>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lang w:eastAsia="ru-RU"/>
              </w:rPr>
              <w:t>Председатель Верховного Совета Республики Беларусь</w:t>
            </w:r>
          </w:p>
        </w:tc>
        <w:tc>
          <w:tcPr>
            <w:tcW w:w="1665" w:type="pct"/>
            <w:tcMar>
              <w:top w:w="0" w:type="dxa"/>
              <w:left w:w="6" w:type="dxa"/>
              <w:bottom w:w="0" w:type="dxa"/>
              <w:right w:w="6" w:type="dxa"/>
            </w:tcMar>
            <w:vAlign w:val="bottom"/>
            <w:hideMark/>
          </w:tcPr>
          <w:p w:rsidR="00150B4E" w:rsidRPr="00150B4E" w:rsidRDefault="00150B4E" w:rsidP="00150B4E">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150B4E">
              <w:rPr>
                <w:rFonts w:ascii="Times New Roman" w:eastAsia="Times New Roman" w:hAnsi="Times New Roman" w:cs="Times New Roman"/>
                <w:lang w:eastAsia="ru-RU"/>
              </w:rPr>
              <w:t>С.Шушкевич</w:t>
            </w:r>
            <w:proofErr w:type="spellEnd"/>
          </w:p>
        </w:tc>
      </w:tr>
    </w:tbl>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w:t>
      </w:r>
    </w:p>
    <w:p w:rsidR="00150B4E" w:rsidRPr="00150B4E" w:rsidRDefault="00150B4E" w:rsidP="00150B4E">
      <w:pPr>
        <w:spacing w:before="100" w:beforeAutospacing="1" w:after="100" w:afterAutospacing="1" w:line="240" w:lineRule="auto"/>
        <w:rPr>
          <w:rFonts w:ascii="Times New Roman" w:eastAsia="Times New Roman" w:hAnsi="Times New Roman" w:cs="Times New Roman"/>
          <w:sz w:val="24"/>
          <w:szCs w:val="24"/>
          <w:lang w:eastAsia="ru-RU"/>
        </w:rPr>
      </w:pPr>
      <w:r w:rsidRPr="00150B4E">
        <w:rPr>
          <w:rFonts w:ascii="Times New Roman" w:eastAsia="Times New Roman" w:hAnsi="Times New Roman" w:cs="Times New Roman"/>
          <w:sz w:val="24"/>
          <w:szCs w:val="24"/>
          <w:lang w:eastAsia="ru-RU"/>
        </w:rPr>
        <w:t> </w:t>
      </w:r>
    </w:p>
    <w:p w:rsidR="0089005A" w:rsidRDefault="0089005A"/>
    <w:sectPr w:rsidR="00890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90"/>
    <w:rsid w:val="00150B4E"/>
    <w:rsid w:val="00676AA7"/>
    <w:rsid w:val="0089005A"/>
    <w:rsid w:val="008B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0B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B4E"/>
    <w:rPr>
      <w:rFonts w:ascii="Times New Roman" w:eastAsia="Times New Roman" w:hAnsi="Times New Roman" w:cs="Times New Roman"/>
      <w:b/>
      <w:bCs/>
      <w:kern w:val="36"/>
      <w:sz w:val="48"/>
      <w:szCs w:val="48"/>
      <w:lang w:eastAsia="ru-RU"/>
    </w:rPr>
  </w:style>
  <w:style w:type="paragraph" w:customStyle="1" w:styleId="newncpi">
    <w:name w:val="newncpi"/>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50B4E"/>
  </w:style>
  <w:style w:type="character" w:customStyle="1" w:styleId="datepr">
    <w:name w:val="datepr"/>
    <w:basedOn w:val="a0"/>
    <w:rsid w:val="00150B4E"/>
  </w:style>
  <w:style w:type="character" w:customStyle="1" w:styleId="number">
    <w:name w:val="number"/>
    <w:basedOn w:val="a0"/>
    <w:rsid w:val="00150B4E"/>
  </w:style>
  <w:style w:type="paragraph" w:customStyle="1" w:styleId="11">
    <w:name w:val="1"/>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c">
    <w:name w:val="articlec"/>
    <w:basedOn w:val="a0"/>
    <w:rsid w:val="00150B4E"/>
  </w:style>
  <w:style w:type="paragraph" w:customStyle="1" w:styleId="newncpi0">
    <w:name w:val="newncpi0"/>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150B4E"/>
  </w:style>
  <w:style w:type="character" w:customStyle="1" w:styleId="pers">
    <w:name w:val="pers"/>
    <w:basedOn w:val="a0"/>
    <w:rsid w:val="00150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0B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B4E"/>
    <w:rPr>
      <w:rFonts w:ascii="Times New Roman" w:eastAsia="Times New Roman" w:hAnsi="Times New Roman" w:cs="Times New Roman"/>
      <w:b/>
      <w:bCs/>
      <w:kern w:val="36"/>
      <w:sz w:val="48"/>
      <w:szCs w:val="48"/>
      <w:lang w:eastAsia="ru-RU"/>
    </w:rPr>
  </w:style>
  <w:style w:type="paragraph" w:customStyle="1" w:styleId="newncpi">
    <w:name w:val="newncpi"/>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150B4E"/>
  </w:style>
  <w:style w:type="character" w:customStyle="1" w:styleId="datepr">
    <w:name w:val="datepr"/>
    <w:basedOn w:val="a0"/>
    <w:rsid w:val="00150B4E"/>
  </w:style>
  <w:style w:type="character" w:customStyle="1" w:styleId="number">
    <w:name w:val="number"/>
    <w:basedOn w:val="a0"/>
    <w:rsid w:val="00150B4E"/>
  </w:style>
  <w:style w:type="paragraph" w:customStyle="1" w:styleId="11">
    <w:name w:val="1"/>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razdel">
    <w:name w:val="zagrazdel"/>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kviziti">
    <w:name w:val="rekviziti"/>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c">
    <w:name w:val="articlec"/>
    <w:basedOn w:val="a0"/>
    <w:rsid w:val="00150B4E"/>
  </w:style>
  <w:style w:type="paragraph" w:customStyle="1" w:styleId="newncpi0">
    <w:name w:val="newncpi0"/>
    <w:basedOn w:val="a"/>
    <w:rsid w:val="00150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150B4E"/>
  </w:style>
  <w:style w:type="character" w:customStyle="1" w:styleId="pers">
    <w:name w:val="pers"/>
    <w:basedOn w:val="a0"/>
    <w:rsid w:val="0015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088282">
      <w:bodyDiv w:val="1"/>
      <w:marLeft w:val="0"/>
      <w:marRight w:val="0"/>
      <w:marTop w:val="0"/>
      <w:marBottom w:val="0"/>
      <w:divBdr>
        <w:top w:val="none" w:sz="0" w:space="0" w:color="auto"/>
        <w:left w:val="none" w:sz="0" w:space="0" w:color="auto"/>
        <w:bottom w:val="none" w:sz="0" w:space="0" w:color="auto"/>
        <w:right w:val="none" w:sz="0" w:space="0" w:color="auto"/>
      </w:divBdr>
      <w:divsChild>
        <w:div w:id="141062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15480</Words>
  <Characters>88238</Characters>
  <Application>Microsoft Office Word</Application>
  <DocSecurity>0</DocSecurity>
  <Lines>735</Lines>
  <Paragraphs>207</Paragraphs>
  <ScaleCrop>false</ScaleCrop>
  <Company/>
  <LinksUpToDate>false</LinksUpToDate>
  <CharactersWithSpaces>103511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Головко Елена Николаевна</dc:creator>
  <cp:keywords/>
  <dc:description/>
  <cp:lastModifiedBy>Кузич Ирина Вячеславовна</cp:lastModifiedBy>
  <cp:revision>3</cp:revision>
  <dcterms:created xsi:type="dcterms:W3CDTF">2023-09-15T07:49:00Z</dcterms:created>
  <dcterms:modified xsi:type="dcterms:W3CDTF">2023-09-21T11:02:00Z</dcterms:modified>
</cp:coreProperties>
</file>